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2B" w:rsidRPr="006B15B7" w:rsidRDefault="005C582B" w:rsidP="005C582B">
      <w:pPr>
        <w:shd w:val="clear" w:color="auto" w:fill="FFFFFF"/>
        <w:tabs>
          <w:tab w:val="left" w:pos="851"/>
        </w:tabs>
        <w:spacing w:after="120"/>
        <w:jc w:val="center"/>
        <w:outlineLvl w:val="0"/>
        <w:rPr>
          <w:rFonts w:ascii="Bookman Old Style" w:hAnsi="Bookman Old Style"/>
          <w:b/>
          <w:bCs/>
          <w:color w:val="000000"/>
          <w:sz w:val="36"/>
          <w:szCs w:val="36"/>
        </w:rPr>
      </w:pPr>
      <w:r w:rsidRPr="006B15B7">
        <w:rPr>
          <w:rFonts w:ascii="Bookman Old Style" w:hAnsi="Bookman Old Style"/>
          <w:b/>
          <w:bCs/>
          <w:color w:val="000000"/>
          <w:sz w:val="36"/>
          <w:szCs w:val="36"/>
        </w:rPr>
        <w:t>ДЕНИСОВСКИЕ ЧТЕНИЯ</w:t>
      </w:r>
    </w:p>
    <w:p w:rsidR="005C582B" w:rsidRPr="006B15B7" w:rsidRDefault="005C582B" w:rsidP="005C582B">
      <w:pPr>
        <w:shd w:val="clear" w:color="auto" w:fill="FFFFFF"/>
        <w:tabs>
          <w:tab w:val="left" w:pos="851"/>
        </w:tabs>
        <w:jc w:val="center"/>
        <w:outlineLvl w:val="0"/>
        <w:rPr>
          <w:rFonts w:ascii="Bookman Old Style" w:hAnsi="Bookman Old Style"/>
          <w:b/>
          <w:bCs/>
          <w:color w:val="000000"/>
          <w:sz w:val="24"/>
          <w:szCs w:val="24"/>
        </w:rPr>
      </w:pPr>
    </w:p>
    <w:p w:rsidR="005C582B" w:rsidRPr="00234525" w:rsidRDefault="00B05645" w:rsidP="005C582B">
      <w:pPr>
        <w:shd w:val="clear" w:color="auto" w:fill="FFFFFF"/>
        <w:tabs>
          <w:tab w:val="left" w:pos="851"/>
        </w:tabs>
        <w:jc w:val="center"/>
        <w:outlineLvl w:val="0"/>
        <w:rPr>
          <w:rFonts w:ascii="Bookman Old Style" w:hAnsi="Bookman Old Style"/>
          <w:b/>
          <w:bCs/>
          <w:color w:val="000000"/>
          <w:sz w:val="32"/>
          <w:szCs w:val="32"/>
        </w:rPr>
      </w:pPr>
      <w:r w:rsidRPr="00234525">
        <w:rPr>
          <w:rFonts w:ascii="Bookman Old Style" w:hAnsi="Bookman Old Style"/>
          <w:b/>
          <w:bCs/>
          <w:color w:val="000000"/>
          <w:sz w:val="32"/>
          <w:szCs w:val="32"/>
          <w:lang w:val="en-US"/>
        </w:rPr>
        <w:t>X</w:t>
      </w:r>
      <w:r w:rsidR="005C582B" w:rsidRPr="00234525">
        <w:rPr>
          <w:rFonts w:ascii="Bookman Old Style" w:hAnsi="Bookman Old Style"/>
          <w:b/>
          <w:bCs/>
          <w:color w:val="000000"/>
          <w:sz w:val="32"/>
          <w:szCs w:val="32"/>
        </w:rPr>
        <w:t xml:space="preserve"> Международная научно-теоретическая конференция</w:t>
      </w:r>
    </w:p>
    <w:p w:rsidR="005C582B" w:rsidRDefault="005C582B" w:rsidP="005C582B">
      <w:pPr>
        <w:shd w:val="clear" w:color="auto" w:fill="FFFFFF"/>
        <w:tabs>
          <w:tab w:val="left" w:pos="851"/>
        </w:tabs>
        <w:jc w:val="center"/>
        <w:outlineLvl w:val="0"/>
        <w:rPr>
          <w:rFonts w:ascii="Bookman Old Style" w:hAnsi="Bookman Old Style"/>
          <w:b/>
          <w:bCs/>
          <w:color w:val="000000"/>
          <w:sz w:val="24"/>
          <w:szCs w:val="24"/>
        </w:rPr>
      </w:pPr>
      <w:r w:rsidRPr="006B15B7">
        <w:rPr>
          <w:rFonts w:ascii="Bookman Old Style" w:hAnsi="Bookman Old Style"/>
          <w:b/>
          <w:bCs/>
          <w:color w:val="000000"/>
          <w:sz w:val="24"/>
          <w:szCs w:val="24"/>
        </w:rPr>
        <w:t xml:space="preserve"> «Человек-природа, личность-общество, гражданин-государство </w:t>
      </w:r>
      <w:r w:rsidRPr="00CB5193">
        <w:rPr>
          <w:rFonts w:ascii="Bookman Old Style" w:hAnsi="Bookman Old Style"/>
          <w:b/>
          <w:sz w:val="24"/>
          <w:szCs w:val="24"/>
        </w:rPr>
        <w:t>в условиях информатизации и цифровизации российского общества в интересах устойчивого развития</w:t>
      </w:r>
      <w:r w:rsidRPr="006B15B7">
        <w:rPr>
          <w:rFonts w:ascii="Bookman Old Style" w:hAnsi="Bookman Old Style"/>
          <w:b/>
          <w:bCs/>
          <w:color w:val="000000"/>
          <w:sz w:val="24"/>
          <w:szCs w:val="24"/>
        </w:rPr>
        <w:t>»</w:t>
      </w:r>
    </w:p>
    <w:p w:rsidR="00234525" w:rsidRDefault="00234525" w:rsidP="005C582B">
      <w:pPr>
        <w:shd w:val="clear" w:color="auto" w:fill="FFFFFF"/>
        <w:tabs>
          <w:tab w:val="left" w:pos="851"/>
        </w:tabs>
        <w:jc w:val="center"/>
        <w:outlineLvl w:val="0"/>
        <w:rPr>
          <w:rFonts w:ascii="Bookman Old Style" w:hAnsi="Bookman Old Style"/>
          <w:b/>
          <w:bCs/>
          <w:color w:val="000000"/>
          <w:sz w:val="24"/>
          <w:szCs w:val="24"/>
        </w:rPr>
      </w:pPr>
    </w:p>
    <w:p w:rsidR="00234525" w:rsidRDefault="00234525" w:rsidP="005C582B">
      <w:pPr>
        <w:shd w:val="clear" w:color="auto" w:fill="FFFFFF"/>
        <w:tabs>
          <w:tab w:val="left" w:pos="851"/>
        </w:tabs>
        <w:jc w:val="center"/>
        <w:outlineLvl w:val="0"/>
        <w:rPr>
          <w:rFonts w:ascii="Bookman Old Style" w:hAnsi="Bookman Old Style"/>
          <w:b/>
          <w:bCs/>
          <w:color w:val="000000"/>
          <w:sz w:val="24"/>
          <w:szCs w:val="24"/>
        </w:rPr>
      </w:pPr>
      <w:r>
        <w:rPr>
          <w:rFonts w:ascii="Bookman Old Style" w:hAnsi="Bookman Old Style"/>
          <w:b/>
          <w:bCs/>
          <w:color w:val="000000"/>
          <w:sz w:val="24"/>
          <w:szCs w:val="24"/>
        </w:rPr>
        <w:t>(Высшая школа государственного аудита (факультет)</w:t>
      </w:r>
    </w:p>
    <w:p w:rsidR="00234525" w:rsidRPr="006B15B7" w:rsidRDefault="00234525" w:rsidP="005C582B">
      <w:pPr>
        <w:shd w:val="clear" w:color="auto" w:fill="FFFFFF"/>
        <w:tabs>
          <w:tab w:val="left" w:pos="851"/>
        </w:tabs>
        <w:jc w:val="center"/>
        <w:outlineLvl w:val="0"/>
        <w:rPr>
          <w:rFonts w:ascii="Bookman Old Style" w:hAnsi="Bookman Old Style"/>
          <w:b/>
          <w:bCs/>
          <w:color w:val="000000"/>
          <w:sz w:val="24"/>
          <w:szCs w:val="24"/>
        </w:rPr>
      </w:pPr>
      <w:r>
        <w:rPr>
          <w:rFonts w:ascii="Bookman Old Style" w:hAnsi="Bookman Old Style"/>
          <w:b/>
          <w:bCs/>
          <w:color w:val="000000"/>
          <w:sz w:val="24"/>
          <w:szCs w:val="24"/>
        </w:rPr>
        <w:t>Московского государственного университета им. М.В. Ломоносова</w:t>
      </w:r>
    </w:p>
    <w:p w:rsidR="00364D05" w:rsidRPr="004C76F8" w:rsidRDefault="00364D05" w:rsidP="005C582B">
      <w:pPr>
        <w:shd w:val="clear" w:color="auto" w:fill="FFFFFF"/>
        <w:tabs>
          <w:tab w:val="left" w:pos="851"/>
        </w:tabs>
        <w:jc w:val="center"/>
        <w:outlineLvl w:val="0"/>
        <w:rPr>
          <w:rFonts w:ascii="Bookman Old Style" w:hAnsi="Bookman Old Style"/>
          <w:b/>
          <w:bCs/>
          <w:color w:val="000000"/>
          <w:sz w:val="24"/>
          <w:szCs w:val="24"/>
        </w:rPr>
      </w:pPr>
    </w:p>
    <w:p w:rsidR="005C582B" w:rsidRPr="000A4322" w:rsidRDefault="00364D05" w:rsidP="005C582B">
      <w:pPr>
        <w:shd w:val="clear" w:color="auto" w:fill="FFFFFF"/>
        <w:tabs>
          <w:tab w:val="left" w:pos="851"/>
        </w:tabs>
        <w:jc w:val="center"/>
        <w:outlineLvl w:val="0"/>
        <w:rPr>
          <w:rFonts w:ascii="Bookman Old Style" w:hAnsi="Bookman Old Style"/>
          <w:b/>
          <w:bCs/>
          <w:color w:val="000000"/>
          <w:sz w:val="28"/>
          <w:szCs w:val="28"/>
          <w:lang w:val="en-US"/>
        </w:rPr>
      </w:pPr>
      <w:r w:rsidRPr="000A4322">
        <w:rPr>
          <w:rFonts w:ascii="Bookman Old Style" w:hAnsi="Bookman Old Style"/>
          <w:b/>
          <w:bCs/>
          <w:color w:val="000000"/>
          <w:sz w:val="28"/>
          <w:szCs w:val="28"/>
          <w:lang w:val="en-US"/>
        </w:rPr>
        <w:t xml:space="preserve">12-13 </w:t>
      </w:r>
      <w:r w:rsidRPr="000A4322">
        <w:rPr>
          <w:rFonts w:ascii="Bookman Old Style" w:hAnsi="Bookman Old Style"/>
          <w:b/>
          <w:bCs/>
          <w:color w:val="000000"/>
          <w:sz w:val="28"/>
          <w:szCs w:val="28"/>
        </w:rPr>
        <w:t>октября</w:t>
      </w:r>
      <w:r w:rsidRPr="000A4322">
        <w:rPr>
          <w:rFonts w:ascii="Bookman Old Style" w:hAnsi="Bookman Old Style"/>
          <w:b/>
          <w:bCs/>
          <w:color w:val="000000"/>
          <w:sz w:val="28"/>
          <w:szCs w:val="28"/>
          <w:lang w:val="en-US"/>
        </w:rPr>
        <w:t xml:space="preserve"> 202</w:t>
      </w:r>
      <w:r w:rsidR="00B05645" w:rsidRPr="000A4322">
        <w:rPr>
          <w:rFonts w:ascii="Bookman Old Style" w:hAnsi="Bookman Old Style"/>
          <w:b/>
          <w:bCs/>
          <w:color w:val="000000"/>
          <w:sz w:val="28"/>
          <w:szCs w:val="28"/>
          <w:lang w:val="en-US"/>
        </w:rPr>
        <w:t>3</w:t>
      </w:r>
      <w:r w:rsidRPr="000A4322">
        <w:rPr>
          <w:rFonts w:ascii="Bookman Old Style" w:hAnsi="Bookman Old Style"/>
          <w:b/>
          <w:bCs/>
          <w:color w:val="000000"/>
          <w:sz w:val="28"/>
          <w:szCs w:val="28"/>
          <w:lang w:val="en-US"/>
        </w:rPr>
        <w:t xml:space="preserve"> </w:t>
      </w:r>
      <w:r w:rsidRPr="000A4322">
        <w:rPr>
          <w:rFonts w:ascii="Bookman Old Style" w:hAnsi="Bookman Old Style"/>
          <w:b/>
          <w:bCs/>
          <w:color w:val="000000"/>
          <w:sz w:val="28"/>
          <w:szCs w:val="28"/>
        </w:rPr>
        <w:t>года</w:t>
      </w:r>
    </w:p>
    <w:p w:rsidR="00364D05" w:rsidRPr="00364D05" w:rsidRDefault="00364D05" w:rsidP="005C582B">
      <w:pPr>
        <w:shd w:val="clear" w:color="auto" w:fill="FFFFFF"/>
        <w:tabs>
          <w:tab w:val="left" w:pos="851"/>
        </w:tabs>
        <w:jc w:val="center"/>
        <w:outlineLvl w:val="0"/>
        <w:rPr>
          <w:rFonts w:ascii="Bookman Old Style" w:hAnsi="Bookman Old Style"/>
          <w:b/>
          <w:bCs/>
          <w:color w:val="000000"/>
          <w:sz w:val="24"/>
          <w:szCs w:val="24"/>
          <w:lang w:val="en-US"/>
        </w:rPr>
      </w:pPr>
    </w:p>
    <w:p w:rsidR="005C582B" w:rsidRPr="00234525" w:rsidRDefault="00B05645" w:rsidP="005C582B">
      <w:pPr>
        <w:shd w:val="clear" w:color="auto" w:fill="FFFFFF"/>
        <w:tabs>
          <w:tab w:val="left" w:pos="851"/>
        </w:tabs>
        <w:jc w:val="center"/>
        <w:rPr>
          <w:rFonts w:ascii="Bookman Old Style" w:hAnsi="Bookman Old Style"/>
          <w:b/>
          <w:bCs/>
          <w:color w:val="000000"/>
          <w:sz w:val="32"/>
          <w:szCs w:val="32"/>
          <w:lang w:val="en-US"/>
        </w:rPr>
      </w:pPr>
      <w:r w:rsidRPr="00234525">
        <w:rPr>
          <w:rFonts w:ascii="Bookman Old Style" w:hAnsi="Bookman Old Style"/>
          <w:b/>
          <w:bCs/>
          <w:color w:val="000000"/>
          <w:sz w:val="32"/>
          <w:szCs w:val="32"/>
          <w:lang w:val="en-US"/>
        </w:rPr>
        <w:t>X</w:t>
      </w:r>
      <w:r w:rsidR="005C582B" w:rsidRPr="00234525">
        <w:rPr>
          <w:rFonts w:ascii="Bookman Old Style" w:hAnsi="Bookman Old Style"/>
          <w:b/>
          <w:bCs/>
          <w:color w:val="000000"/>
          <w:sz w:val="32"/>
          <w:szCs w:val="32"/>
          <w:lang w:val="en-US"/>
        </w:rPr>
        <w:t xml:space="preserve"> International Scientific Conference</w:t>
      </w:r>
    </w:p>
    <w:p w:rsidR="005C582B" w:rsidRPr="00234525" w:rsidRDefault="005C582B" w:rsidP="005C582B">
      <w:pPr>
        <w:shd w:val="clear" w:color="auto" w:fill="FFFFFF"/>
        <w:tabs>
          <w:tab w:val="left" w:pos="851"/>
        </w:tabs>
        <w:jc w:val="center"/>
        <w:rPr>
          <w:rFonts w:ascii="Bookman Old Style" w:hAnsi="Bookman Old Style"/>
          <w:b/>
          <w:bCs/>
          <w:color w:val="000000"/>
          <w:sz w:val="24"/>
          <w:szCs w:val="24"/>
          <w:lang w:val="en-US"/>
        </w:rPr>
      </w:pPr>
      <w:r w:rsidRPr="006B15B7">
        <w:rPr>
          <w:rFonts w:ascii="Bookman Old Style" w:hAnsi="Bookman Old Style"/>
          <w:b/>
          <w:bCs/>
          <w:color w:val="000000"/>
          <w:sz w:val="24"/>
          <w:szCs w:val="24"/>
          <w:lang w:val="en-US"/>
        </w:rPr>
        <w:t>“Man-nature, personality-society, citizen-state in the context of informatization and digitalization of Russian society in the interests of sustainable development”</w:t>
      </w:r>
    </w:p>
    <w:p w:rsidR="00234525" w:rsidRPr="00B57336" w:rsidRDefault="00234525" w:rsidP="005C582B">
      <w:pPr>
        <w:shd w:val="clear" w:color="auto" w:fill="FFFFFF"/>
        <w:tabs>
          <w:tab w:val="left" w:pos="851"/>
        </w:tabs>
        <w:jc w:val="center"/>
        <w:rPr>
          <w:rFonts w:ascii="Bookman Old Style" w:hAnsi="Bookman Old Style"/>
          <w:b/>
          <w:bCs/>
          <w:color w:val="000000"/>
          <w:sz w:val="24"/>
          <w:szCs w:val="24"/>
          <w:lang w:val="en-US"/>
        </w:rPr>
      </w:pPr>
    </w:p>
    <w:p w:rsidR="00234525" w:rsidRPr="00234525" w:rsidRDefault="00234525" w:rsidP="00234525">
      <w:pPr>
        <w:shd w:val="clear" w:color="auto" w:fill="FFFFFF"/>
        <w:tabs>
          <w:tab w:val="left" w:pos="851"/>
        </w:tabs>
        <w:jc w:val="center"/>
        <w:rPr>
          <w:rFonts w:ascii="Bookman Old Style" w:hAnsi="Bookman Old Style"/>
          <w:b/>
          <w:bCs/>
          <w:color w:val="000000"/>
          <w:sz w:val="24"/>
          <w:szCs w:val="24"/>
          <w:lang w:val="en-US"/>
        </w:rPr>
      </w:pPr>
      <w:r w:rsidRPr="00234525">
        <w:rPr>
          <w:rFonts w:ascii="Bookman Old Style" w:hAnsi="Bookman Old Style"/>
          <w:b/>
          <w:bCs/>
          <w:color w:val="000000"/>
          <w:sz w:val="24"/>
          <w:szCs w:val="24"/>
          <w:lang w:val="en-US"/>
        </w:rPr>
        <w:t>(Higher School of Public Audit (faculty)</w:t>
      </w:r>
    </w:p>
    <w:p w:rsidR="00234525" w:rsidRPr="00234525" w:rsidRDefault="00234525" w:rsidP="00234525">
      <w:pPr>
        <w:shd w:val="clear" w:color="auto" w:fill="FFFFFF"/>
        <w:tabs>
          <w:tab w:val="left" w:pos="851"/>
        </w:tabs>
        <w:jc w:val="center"/>
        <w:rPr>
          <w:rFonts w:ascii="Bookman Old Style" w:hAnsi="Bookman Old Style"/>
          <w:b/>
          <w:bCs/>
          <w:color w:val="000000"/>
          <w:sz w:val="24"/>
          <w:szCs w:val="24"/>
          <w:lang w:val="en-US"/>
        </w:rPr>
      </w:pPr>
      <w:r w:rsidRPr="00234525">
        <w:rPr>
          <w:rFonts w:ascii="Bookman Old Style" w:hAnsi="Bookman Old Style"/>
          <w:b/>
          <w:bCs/>
          <w:color w:val="000000"/>
          <w:sz w:val="24"/>
          <w:szCs w:val="24"/>
          <w:lang w:val="en-US"/>
        </w:rPr>
        <w:t>Moscow State University. M.V. Lomonosov</w:t>
      </w:r>
    </w:p>
    <w:p w:rsidR="00364D05" w:rsidRDefault="00364D05" w:rsidP="005C582B">
      <w:pPr>
        <w:shd w:val="clear" w:color="auto" w:fill="FFFFFF"/>
        <w:tabs>
          <w:tab w:val="left" w:pos="851"/>
        </w:tabs>
        <w:jc w:val="center"/>
        <w:rPr>
          <w:rFonts w:ascii="Bookman Old Style" w:hAnsi="Bookman Old Style"/>
          <w:b/>
          <w:bCs/>
          <w:color w:val="000000"/>
          <w:sz w:val="24"/>
          <w:szCs w:val="24"/>
          <w:lang w:val="en-US"/>
        </w:rPr>
      </w:pPr>
    </w:p>
    <w:p w:rsidR="005C582B" w:rsidRPr="000A4322" w:rsidRDefault="00364D05" w:rsidP="005C582B">
      <w:pPr>
        <w:shd w:val="clear" w:color="auto" w:fill="FFFFFF"/>
        <w:tabs>
          <w:tab w:val="left" w:pos="851"/>
        </w:tabs>
        <w:jc w:val="center"/>
        <w:rPr>
          <w:rFonts w:ascii="Bookman Old Style" w:hAnsi="Bookman Old Style"/>
          <w:b/>
          <w:bCs/>
          <w:color w:val="000000"/>
          <w:sz w:val="28"/>
          <w:szCs w:val="28"/>
        </w:rPr>
      </w:pPr>
      <w:r w:rsidRPr="000A4322">
        <w:rPr>
          <w:rFonts w:ascii="Bookman Old Style" w:hAnsi="Bookman Old Style"/>
          <w:b/>
          <w:bCs/>
          <w:color w:val="000000"/>
          <w:sz w:val="28"/>
          <w:szCs w:val="28"/>
        </w:rPr>
        <w:t xml:space="preserve">12-13 </w:t>
      </w:r>
      <w:r w:rsidRPr="000A4322">
        <w:rPr>
          <w:rFonts w:ascii="Bookman Old Style" w:hAnsi="Bookman Old Style"/>
          <w:b/>
          <w:bCs/>
          <w:color w:val="000000"/>
          <w:sz w:val="28"/>
          <w:szCs w:val="28"/>
          <w:lang w:val="en-US"/>
        </w:rPr>
        <w:t>October</w:t>
      </w:r>
      <w:r w:rsidRPr="000A4322">
        <w:rPr>
          <w:rFonts w:ascii="Bookman Old Style" w:hAnsi="Bookman Old Style"/>
          <w:b/>
          <w:bCs/>
          <w:color w:val="000000"/>
          <w:sz w:val="28"/>
          <w:szCs w:val="28"/>
        </w:rPr>
        <w:t xml:space="preserve"> 202</w:t>
      </w:r>
      <w:r w:rsidR="00B05645" w:rsidRPr="000A4322">
        <w:rPr>
          <w:rFonts w:ascii="Bookman Old Style" w:hAnsi="Bookman Old Style"/>
          <w:b/>
          <w:bCs/>
          <w:color w:val="000000"/>
          <w:sz w:val="28"/>
          <w:szCs w:val="28"/>
        </w:rPr>
        <w:t>3</w:t>
      </w:r>
      <w:r w:rsidRPr="000A4322">
        <w:rPr>
          <w:rFonts w:ascii="Bookman Old Style" w:hAnsi="Bookman Old Style"/>
          <w:b/>
          <w:bCs/>
          <w:color w:val="000000"/>
          <w:sz w:val="28"/>
          <w:szCs w:val="28"/>
        </w:rPr>
        <w:t xml:space="preserve"> года</w:t>
      </w:r>
    </w:p>
    <w:p w:rsidR="005C582B" w:rsidRPr="006B15B7" w:rsidRDefault="005C582B" w:rsidP="005C582B">
      <w:pPr>
        <w:shd w:val="clear" w:color="auto" w:fill="FFFFFF"/>
        <w:tabs>
          <w:tab w:val="left" w:pos="851"/>
        </w:tabs>
        <w:jc w:val="center"/>
        <w:rPr>
          <w:rFonts w:ascii="Bookman Old Style" w:hAnsi="Bookman Old Style"/>
          <w:b/>
          <w:bCs/>
          <w:color w:val="000000"/>
          <w:sz w:val="24"/>
          <w:szCs w:val="24"/>
        </w:rPr>
      </w:pPr>
    </w:p>
    <w:p w:rsidR="005C582B" w:rsidRPr="006B15B7" w:rsidRDefault="005C582B" w:rsidP="005C582B">
      <w:pPr>
        <w:tabs>
          <w:tab w:val="left" w:pos="851"/>
        </w:tabs>
        <w:ind w:firstLine="567"/>
        <w:jc w:val="both"/>
        <w:rPr>
          <w:rFonts w:ascii="Bookman Old Style" w:hAnsi="Bookman Old Style"/>
          <w:b/>
          <w:color w:val="000000"/>
          <w:sz w:val="24"/>
          <w:szCs w:val="24"/>
        </w:rPr>
      </w:pPr>
      <w:r w:rsidRPr="006B15B7">
        <w:rPr>
          <w:rFonts w:ascii="Bookman Old Style" w:hAnsi="Bookman Old Style"/>
          <w:color w:val="000000"/>
          <w:sz w:val="24"/>
          <w:szCs w:val="24"/>
        </w:rPr>
        <w:t xml:space="preserve">Межрегиональная ассоциация </w:t>
      </w:r>
      <w:r w:rsidR="00B05645">
        <w:rPr>
          <w:rFonts w:ascii="Bookman Old Style" w:hAnsi="Bookman Old Style"/>
          <w:color w:val="000000"/>
          <w:sz w:val="24"/>
          <w:szCs w:val="24"/>
        </w:rPr>
        <w:t>теоретиков государства и права</w:t>
      </w:r>
      <w:r w:rsidR="00B05645" w:rsidRPr="00B05645">
        <w:rPr>
          <w:rFonts w:ascii="Bookman Old Style" w:hAnsi="Bookman Old Style"/>
          <w:color w:val="000000"/>
          <w:sz w:val="24"/>
          <w:szCs w:val="24"/>
        </w:rPr>
        <w:t xml:space="preserve"> </w:t>
      </w:r>
      <w:r w:rsidRPr="006B15B7">
        <w:rPr>
          <w:rFonts w:ascii="Bookman Old Style" w:hAnsi="Bookman Old Style"/>
          <w:color w:val="000000"/>
          <w:spacing w:val="-2"/>
          <w:sz w:val="24"/>
          <w:szCs w:val="24"/>
        </w:rPr>
        <w:t>12-13 октября 202</w:t>
      </w:r>
      <w:r w:rsidR="00B05645" w:rsidRPr="00B05645">
        <w:rPr>
          <w:rFonts w:ascii="Bookman Old Style" w:hAnsi="Bookman Old Style"/>
          <w:color w:val="000000"/>
          <w:spacing w:val="-2"/>
          <w:sz w:val="24"/>
          <w:szCs w:val="24"/>
        </w:rPr>
        <w:t>3</w:t>
      </w:r>
      <w:r w:rsidRPr="006B15B7">
        <w:rPr>
          <w:rFonts w:ascii="Bookman Old Style" w:hAnsi="Bookman Old Style"/>
          <w:color w:val="000000"/>
          <w:spacing w:val="-2"/>
          <w:sz w:val="24"/>
          <w:szCs w:val="24"/>
        </w:rPr>
        <w:t xml:space="preserve"> года </w:t>
      </w:r>
      <w:r w:rsidRPr="006B15B7">
        <w:rPr>
          <w:rFonts w:ascii="Bookman Old Style" w:hAnsi="Bookman Old Style"/>
          <w:color w:val="000000"/>
          <w:sz w:val="24"/>
          <w:szCs w:val="24"/>
        </w:rPr>
        <w:t xml:space="preserve">в </w:t>
      </w:r>
      <w:r w:rsidRPr="006B15B7">
        <w:rPr>
          <w:rFonts w:ascii="Bookman Old Style" w:hAnsi="Bookman Old Style"/>
          <w:b/>
          <w:color w:val="000000"/>
          <w:sz w:val="24"/>
          <w:szCs w:val="24"/>
        </w:rPr>
        <w:t>очно-заочном формате</w:t>
      </w:r>
      <w:r w:rsidRPr="006B15B7">
        <w:rPr>
          <w:rFonts w:ascii="Bookman Old Style" w:hAnsi="Bookman Old Style"/>
          <w:color w:val="000000"/>
          <w:sz w:val="24"/>
          <w:szCs w:val="24"/>
        </w:rPr>
        <w:t xml:space="preserve"> проводят </w:t>
      </w:r>
      <w:r w:rsidR="00B05645">
        <w:rPr>
          <w:rFonts w:ascii="Bookman Old Style" w:hAnsi="Bookman Old Style"/>
          <w:color w:val="000000"/>
          <w:sz w:val="24"/>
          <w:szCs w:val="24"/>
          <w:lang w:val="en-US"/>
        </w:rPr>
        <w:t>X</w:t>
      </w:r>
      <w:r w:rsidRPr="006B15B7">
        <w:rPr>
          <w:rFonts w:ascii="Bookman Old Style" w:hAnsi="Bookman Old Style"/>
          <w:color w:val="000000"/>
          <w:sz w:val="24"/>
          <w:szCs w:val="24"/>
        </w:rPr>
        <w:t xml:space="preserve"> Международную научно-теоретическую конференцию </w:t>
      </w:r>
      <w:r w:rsidRPr="006B15B7">
        <w:rPr>
          <w:rFonts w:ascii="Bookman Old Style" w:hAnsi="Bookman Old Style"/>
          <w:b/>
          <w:bCs/>
          <w:color w:val="000000"/>
          <w:sz w:val="24"/>
          <w:szCs w:val="24"/>
        </w:rPr>
        <w:t xml:space="preserve">«Человек-природа, личность-общество, гражданин-государство </w:t>
      </w:r>
      <w:r w:rsidRPr="00CB5193">
        <w:rPr>
          <w:rFonts w:ascii="Bookman Old Style" w:hAnsi="Bookman Old Style"/>
          <w:b/>
          <w:sz w:val="24"/>
          <w:szCs w:val="24"/>
        </w:rPr>
        <w:t>в условиях информатизации и цифровизации российского общества в интересах устойчивого развития</w:t>
      </w:r>
      <w:r w:rsidRPr="006B15B7">
        <w:rPr>
          <w:rFonts w:ascii="Bookman Old Style" w:hAnsi="Bookman Old Style"/>
          <w:b/>
          <w:bCs/>
          <w:color w:val="000000"/>
          <w:sz w:val="24"/>
          <w:szCs w:val="24"/>
        </w:rPr>
        <w:t xml:space="preserve">» </w:t>
      </w:r>
      <w:r w:rsidRPr="006B15B7">
        <w:rPr>
          <w:rFonts w:ascii="Bookman Old Style" w:hAnsi="Bookman Old Style"/>
          <w:color w:val="000000"/>
          <w:sz w:val="24"/>
          <w:szCs w:val="24"/>
        </w:rPr>
        <w:t>посвященную 11</w:t>
      </w:r>
      <w:r w:rsidR="00B05645" w:rsidRPr="00B05645">
        <w:rPr>
          <w:rFonts w:ascii="Bookman Old Style" w:hAnsi="Bookman Old Style"/>
          <w:color w:val="000000"/>
          <w:sz w:val="24"/>
          <w:szCs w:val="24"/>
        </w:rPr>
        <w:t>7</w:t>
      </w:r>
      <w:r w:rsidRPr="006B15B7">
        <w:rPr>
          <w:rFonts w:ascii="Bookman Old Style" w:hAnsi="Bookman Old Style"/>
          <w:color w:val="000000"/>
          <w:sz w:val="24"/>
          <w:szCs w:val="24"/>
        </w:rPr>
        <w:t xml:space="preserve">-летию со дня рождения Заслуженного деятеля </w:t>
      </w:r>
      <w:r w:rsidRPr="006B15B7">
        <w:rPr>
          <w:rFonts w:ascii="Bookman Old Style" w:hAnsi="Bookman Old Style"/>
          <w:color w:val="000000"/>
          <w:spacing w:val="2"/>
          <w:sz w:val="24"/>
          <w:szCs w:val="24"/>
        </w:rPr>
        <w:t xml:space="preserve">науки и техники РСФСР, доктора юридических наук, профессора </w:t>
      </w:r>
      <w:r w:rsidRPr="006B15B7">
        <w:rPr>
          <w:rFonts w:ascii="Bookman Old Style" w:hAnsi="Bookman Old Style"/>
          <w:b/>
          <w:color w:val="000000"/>
          <w:spacing w:val="2"/>
          <w:sz w:val="24"/>
          <w:szCs w:val="24"/>
        </w:rPr>
        <w:t>ДЕНИСОВА АНДРЕЯ ИВАНОВИЧА.</w:t>
      </w:r>
    </w:p>
    <w:p w:rsidR="005C582B" w:rsidRDefault="005C582B" w:rsidP="005C582B">
      <w:pPr>
        <w:shd w:val="clear" w:color="auto" w:fill="FFFFFF"/>
        <w:tabs>
          <w:tab w:val="left" w:pos="851"/>
        </w:tabs>
        <w:ind w:firstLine="567"/>
        <w:jc w:val="both"/>
        <w:outlineLvl w:val="0"/>
        <w:rPr>
          <w:rFonts w:ascii="Bookman Old Style" w:hAnsi="Bookman Old Style" w:cs="Arial"/>
          <w:color w:val="000000"/>
          <w:sz w:val="24"/>
          <w:szCs w:val="24"/>
          <w:shd w:val="clear" w:color="auto" w:fill="FFFFFF"/>
        </w:rPr>
      </w:pPr>
    </w:p>
    <w:p w:rsidR="005C582B" w:rsidRPr="006B15B7" w:rsidRDefault="005C582B" w:rsidP="005C582B">
      <w:pPr>
        <w:shd w:val="clear" w:color="auto" w:fill="FFFFFF"/>
        <w:tabs>
          <w:tab w:val="left" w:pos="851"/>
        </w:tabs>
        <w:ind w:firstLine="567"/>
        <w:jc w:val="both"/>
        <w:outlineLvl w:val="0"/>
        <w:rPr>
          <w:rFonts w:ascii="Bookman Old Style" w:hAnsi="Bookman Old Style" w:cs="Arial"/>
          <w:color w:val="000000"/>
          <w:sz w:val="24"/>
          <w:szCs w:val="24"/>
          <w:shd w:val="clear" w:color="auto" w:fill="FFFFFF"/>
        </w:rPr>
      </w:pPr>
      <w:r w:rsidRPr="006B15B7">
        <w:rPr>
          <w:rFonts w:ascii="Bookman Old Style" w:hAnsi="Bookman Old Style" w:cs="Arial"/>
          <w:color w:val="000000"/>
          <w:sz w:val="24"/>
          <w:szCs w:val="24"/>
          <w:shd w:val="clear" w:color="auto" w:fill="FFFFFF"/>
        </w:rPr>
        <w:t>К выступлению с докладами приглашаются доктора и кандидаты наук, аспиранты (адъюнкты) и соискатели, студенты, практикующие юристы.</w:t>
      </w:r>
    </w:p>
    <w:p w:rsidR="005C582B" w:rsidRPr="006B15B7" w:rsidRDefault="005C582B" w:rsidP="005C582B">
      <w:pPr>
        <w:shd w:val="clear" w:color="auto" w:fill="FFFFFF"/>
        <w:tabs>
          <w:tab w:val="left" w:pos="851"/>
        </w:tabs>
        <w:ind w:firstLine="567"/>
        <w:jc w:val="both"/>
        <w:outlineLvl w:val="0"/>
        <w:rPr>
          <w:rFonts w:ascii="Bookman Old Style" w:hAnsi="Bookman Old Style"/>
          <w:b/>
          <w:color w:val="000000"/>
          <w:sz w:val="24"/>
          <w:szCs w:val="24"/>
        </w:rPr>
      </w:pPr>
    </w:p>
    <w:p w:rsidR="005C582B" w:rsidRPr="006B15B7" w:rsidRDefault="005C582B" w:rsidP="005C582B">
      <w:pPr>
        <w:shd w:val="clear" w:color="auto" w:fill="FFFFFF"/>
        <w:tabs>
          <w:tab w:val="left" w:pos="851"/>
        </w:tabs>
        <w:ind w:firstLine="567"/>
        <w:jc w:val="both"/>
        <w:outlineLvl w:val="0"/>
        <w:rPr>
          <w:rFonts w:ascii="Bookman Old Style" w:hAnsi="Bookman Old Style"/>
          <w:b/>
          <w:color w:val="000000"/>
          <w:sz w:val="24"/>
          <w:szCs w:val="24"/>
        </w:rPr>
      </w:pPr>
      <w:r w:rsidRPr="006B15B7">
        <w:rPr>
          <w:rFonts w:ascii="Bookman Old Style" w:hAnsi="Bookman Old Style"/>
          <w:b/>
          <w:color w:val="000000"/>
          <w:sz w:val="24"/>
          <w:szCs w:val="24"/>
        </w:rPr>
        <w:t>Регистрация 12-13 октября: 9.30–10.30 (московское время), начало работы конференции: 10.30, перерыв: 13.00 – 14.00, окончание работы конференции: 16.00.</w:t>
      </w:r>
    </w:p>
    <w:p w:rsidR="005C582B" w:rsidRDefault="005C582B" w:rsidP="005C582B">
      <w:pPr>
        <w:shd w:val="clear" w:color="auto" w:fill="FFFFFF"/>
        <w:tabs>
          <w:tab w:val="left" w:pos="851"/>
        </w:tabs>
        <w:ind w:firstLine="567"/>
        <w:jc w:val="both"/>
        <w:outlineLvl w:val="0"/>
        <w:rPr>
          <w:rFonts w:ascii="Bookman Old Style" w:hAnsi="Bookman Old Style" w:cs="Arial"/>
          <w:color w:val="000000"/>
          <w:sz w:val="24"/>
          <w:szCs w:val="24"/>
          <w:shd w:val="clear" w:color="auto" w:fill="FFFFFF"/>
        </w:rPr>
      </w:pPr>
    </w:p>
    <w:p w:rsidR="005C582B" w:rsidRPr="006B15B7" w:rsidRDefault="005C582B" w:rsidP="005C582B">
      <w:pPr>
        <w:shd w:val="clear" w:color="auto" w:fill="FFFFFF"/>
        <w:tabs>
          <w:tab w:val="left" w:pos="851"/>
        </w:tabs>
        <w:ind w:firstLine="567"/>
        <w:jc w:val="both"/>
        <w:outlineLvl w:val="0"/>
        <w:rPr>
          <w:rFonts w:ascii="Bookman Old Style" w:hAnsi="Bookman Old Style" w:cs="Arial"/>
          <w:color w:val="000000"/>
          <w:sz w:val="24"/>
          <w:szCs w:val="24"/>
          <w:shd w:val="clear" w:color="auto" w:fill="FFFFFF"/>
        </w:rPr>
      </w:pPr>
      <w:r w:rsidRPr="006B15B7">
        <w:rPr>
          <w:rFonts w:ascii="Bookman Old Style" w:hAnsi="Bookman Old Style" w:cs="Arial"/>
          <w:color w:val="000000"/>
          <w:sz w:val="24"/>
          <w:szCs w:val="24"/>
          <w:shd w:val="clear" w:color="auto" w:fill="FFFFFF"/>
        </w:rPr>
        <w:t>Рабочие языки конференции – русский и английский.</w:t>
      </w:r>
    </w:p>
    <w:p w:rsidR="005C582B" w:rsidRPr="006B15B7" w:rsidRDefault="005C582B" w:rsidP="005C582B">
      <w:pPr>
        <w:shd w:val="clear" w:color="auto" w:fill="FFFFFF"/>
        <w:tabs>
          <w:tab w:val="left" w:pos="851"/>
        </w:tabs>
        <w:ind w:firstLine="567"/>
        <w:jc w:val="both"/>
        <w:outlineLvl w:val="0"/>
        <w:rPr>
          <w:rFonts w:ascii="Bookman Old Style" w:hAnsi="Bookman Old Style" w:cs="Arial"/>
          <w:color w:val="000000"/>
          <w:sz w:val="24"/>
          <w:szCs w:val="24"/>
          <w:shd w:val="clear" w:color="auto" w:fill="FFFFFF"/>
        </w:rPr>
      </w:pPr>
      <w:r w:rsidRPr="006B15B7">
        <w:rPr>
          <w:rFonts w:ascii="Bookman Old Style" w:hAnsi="Bookman Old Style" w:cs="Arial"/>
          <w:color w:val="000000"/>
          <w:sz w:val="24"/>
          <w:szCs w:val="24"/>
          <w:shd w:val="clear" w:color="auto" w:fill="FFFFFF"/>
        </w:rPr>
        <w:t>Проезд и проживание иностранными и иногородними участниками оплачиваются и организуются самостоятельно.</w:t>
      </w:r>
    </w:p>
    <w:p w:rsidR="005C582B" w:rsidRDefault="005C582B" w:rsidP="005C582B">
      <w:pPr>
        <w:shd w:val="clear" w:color="auto" w:fill="FFFFFF"/>
        <w:tabs>
          <w:tab w:val="left" w:pos="851"/>
        </w:tabs>
        <w:ind w:firstLine="567"/>
        <w:jc w:val="both"/>
        <w:outlineLvl w:val="0"/>
        <w:rPr>
          <w:rFonts w:ascii="Bookman Old Style" w:hAnsi="Bookman Old Style" w:cs="Arial"/>
          <w:color w:val="000000"/>
          <w:sz w:val="24"/>
          <w:szCs w:val="24"/>
          <w:shd w:val="clear" w:color="auto" w:fill="FFFFFF"/>
        </w:rPr>
      </w:pPr>
    </w:p>
    <w:p w:rsidR="005C582B" w:rsidRPr="006B15B7" w:rsidRDefault="005C582B" w:rsidP="005C582B">
      <w:pPr>
        <w:shd w:val="clear" w:color="auto" w:fill="FFFFFF"/>
        <w:tabs>
          <w:tab w:val="left" w:pos="851"/>
        </w:tabs>
        <w:ind w:firstLine="567"/>
        <w:jc w:val="both"/>
        <w:outlineLvl w:val="0"/>
        <w:rPr>
          <w:rFonts w:ascii="Bookman Old Style" w:hAnsi="Bookman Old Style" w:cs="Arial"/>
          <w:color w:val="000000"/>
          <w:sz w:val="24"/>
          <w:szCs w:val="24"/>
          <w:shd w:val="clear" w:color="auto" w:fill="FFFFFF"/>
        </w:rPr>
      </w:pPr>
      <w:r w:rsidRPr="006B15B7">
        <w:rPr>
          <w:rFonts w:ascii="Bookman Old Style" w:hAnsi="Bookman Old Style" w:cs="Arial"/>
          <w:color w:val="000000"/>
          <w:sz w:val="24"/>
          <w:szCs w:val="24"/>
          <w:shd w:val="clear" w:color="auto" w:fill="FFFFFF"/>
        </w:rPr>
        <w:t>Просим Вас подтвердить свое участие в конференции (указав форму участия), пройдя электронную регистрацию до </w:t>
      </w:r>
      <w:r w:rsidRPr="006B15B7">
        <w:rPr>
          <w:rFonts w:ascii="Bookman Old Style" w:hAnsi="Bookman Old Style" w:cs="Arial"/>
          <w:b/>
          <w:color w:val="000000"/>
          <w:sz w:val="24"/>
          <w:szCs w:val="24"/>
          <w:shd w:val="clear" w:color="auto" w:fill="FFFFFF"/>
        </w:rPr>
        <w:t>01 октября</w:t>
      </w:r>
      <w:r w:rsidRPr="006B15B7">
        <w:rPr>
          <w:rFonts w:ascii="Bookman Old Style" w:hAnsi="Bookman Old Style" w:cs="Arial"/>
          <w:b/>
          <w:bCs/>
          <w:color w:val="000000"/>
          <w:sz w:val="24"/>
          <w:szCs w:val="24"/>
          <w:bdr w:val="none" w:sz="0" w:space="0" w:color="auto" w:frame="1"/>
          <w:shd w:val="clear" w:color="auto" w:fill="FFFFFF"/>
        </w:rPr>
        <w:t xml:space="preserve"> 202</w:t>
      </w:r>
      <w:r w:rsidR="00B05645" w:rsidRPr="00B05645">
        <w:rPr>
          <w:rFonts w:ascii="Bookman Old Style" w:hAnsi="Bookman Old Style" w:cs="Arial"/>
          <w:b/>
          <w:bCs/>
          <w:color w:val="000000"/>
          <w:sz w:val="24"/>
          <w:szCs w:val="24"/>
          <w:bdr w:val="none" w:sz="0" w:space="0" w:color="auto" w:frame="1"/>
          <w:shd w:val="clear" w:color="auto" w:fill="FFFFFF"/>
        </w:rPr>
        <w:t>3</w:t>
      </w:r>
      <w:r w:rsidRPr="006B15B7">
        <w:rPr>
          <w:rFonts w:ascii="Bookman Old Style" w:hAnsi="Bookman Old Style" w:cs="Arial"/>
          <w:b/>
          <w:bCs/>
          <w:color w:val="000000"/>
          <w:sz w:val="24"/>
          <w:szCs w:val="24"/>
          <w:bdr w:val="none" w:sz="0" w:space="0" w:color="auto" w:frame="1"/>
          <w:shd w:val="clear" w:color="auto" w:fill="FFFFFF"/>
        </w:rPr>
        <w:t xml:space="preserve"> год</w:t>
      </w:r>
      <w:r w:rsidRPr="006B15B7">
        <w:rPr>
          <w:rFonts w:ascii="Bookman Old Style" w:hAnsi="Bookman Old Style" w:cs="Arial"/>
          <w:b/>
          <w:color w:val="000000"/>
          <w:sz w:val="24"/>
          <w:szCs w:val="24"/>
          <w:shd w:val="clear" w:color="auto" w:fill="FFFFFF"/>
        </w:rPr>
        <w:t>а</w:t>
      </w:r>
      <w:r w:rsidRPr="006B15B7">
        <w:rPr>
          <w:rFonts w:ascii="Bookman Old Style" w:hAnsi="Bookman Old Style" w:cs="Arial"/>
          <w:color w:val="000000"/>
          <w:sz w:val="24"/>
          <w:szCs w:val="24"/>
          <w:shd w:val="clear" w:color="auto" w:fill="FFFFFF"/>
        </w:rPr>
        <w:t xml:space="preserve"> на </w:t>
      </w:r>
      <w:r w:rsidRPr="00E8339A">
        <w:rPr>
          <w:rFonts w:ascii="Bookman Old Style" w:hAnsi="Bookman Old Style" w:cs="Arial"/>
          <w:color w:val="000000"/>
          <w:sz w:val="24"/>
          <w:szCs w:val="24"/>
          <w:shd w:val="clear" w:color="auto" w:fill="FFFFFF"/>
        </w:rPr>
        <w:t xml:space="preserve">сайте: </w:t>
      </w:r>
      <w:hyperlink r:id="rId8" w:history="1">
        <w:r w:rsidRPr="00E8339A">
          <w:rPr>
            <w:rStyle w:val="a5"/>
            <w:rFonts w:ascii="Bookman Old Style" w:hAnsi="Bookman Old Style" w:cs="Arial"/>
            <w:color w:val="000000"/>
            <w:sz w:val="24"/>
            <w:szCs w:val="24"/>
            <w:shd w:val="clear" w:color="auto" w:fill="FFFFFF"/>
            <w:lang w:val="en-US"/>
          </w:rPr>
          <w:t>www</w:t>
        </w:r>
        <w:r w:rsidRPr="00E8339A">
          <w:rPr>
            <w:rStyle w:val="a5"/>
            <w:rFonts w:ascii="Bookman Old Style" w:hAnsi="Bookman Old Style" w:cs="Arial"/>
            <w:color w:val="000000"/>
            <w:sz w:val="24"/>
            <w:szCs w:val="24"/>
            <w:shd w:val="clear" w:color="auto" w:fill="FFFFFF"/>
          </w:rPr>
          <w:t>.</w:t>
        </w:r>
        <w:r w:rsidRPr="00E8339A">
          <w:rPr>
            <w:rStyle w:val="a5"/>
            <w:rFonts w:ascii="Bookman Old Style" w:hAnsi="Bookman Old Style" w:cs="Arial"/>
            <w:color w:val="000000"/>
            <w:sz w:val="24"/>
            <w:szCs w:val="24"/>
            <w:shd w:val="clear" w:color="auto" w:fill="FFFFFF"/>
            <w:lang w:val="en-US"/>
          </w:rPr>
          <w:t>matgip</w:t>
        </w:r>
        <w:r w:rsidRPr="00E8339A">
          <w:rPr>
            <w:rStyle w:val="a5"/>
            <w:rFonts w:ascii="Bookman Old Style" w:hAnsi="Bookman Old Style" w:cs="Arial"/>
            <w:color w:val="000000"/>
            <w:sz w:val="24"/>
            <w:szCs w:val="24"/>
            <w:shd w:val="clear" w:color="auto" w:fill="FFFFFF"/>
          </w:rPr>
          <w:t>.</w:t>
        </w:r>
        <w:r w:rsidRPr="00E8339A">
          <w:rPr>
            <w:rStyle w:val="a5"/>
            <w:rFonts w:ascii="Bookman Old Style" w:hAnsi="Bookman Old Style" w:cs="Arial"/>
            <w:color w:val="000000"/>
            <w:sz w:val="24"/>
            <w:szCs w:val="24"/>
            <w:shd w:val="clear" w:color="auto" w:fill="FFFFFF"/>
            <w:lang w:val="en-US"/>
          </w:rPr>
          <w:t>ru</w:t>
        </w:r>
      </w:hyperlink>
      <w:r w:rsidRPr="00E8339A">
        <w:rPr>
          <w:rFonts w:ascii="Bookman Old Style" w:hAnsi="Bookman Old Style" w:cs="Arial"/>
          <w:color w:val="000000"/>
          <w:sz w:val="24"/>
          <w:szCs w:val="24"/>
          <w:shd w:val="clear" w:color="auto" w:fill="FFFFFF"/>
        </w:rPr>
        <w:t xml:space="preserve"> (Межрегиональная ассоциация теоретиков государ</w:t>
      </w:r>
      <w:r w:rsidRPr="006B15B7">
        <w:rPr>
          <w:rFonts w:ascii="Bookman Old Style" w:hAnsi="Bookman Old Style" w:cs="Arial"/>
          <w:color w:val="000000"/>
          <w:sz w:val="24"/>
          <w:szCs w:val="24"/>
          <w:shd w:val="clear" w:color="auto" w:fill="FFFFFF"/>
        </w:rPr>
        <w:t xml:space="preserve">ства и права) или по электронной почте: </w:t>
      </w:r>
      <w:r w:rsidRPr="006B15B7">
        <w:rPr>
          <w:rFonts w:ascii="Bookman Old Style" w:hAnsi="Bookman Old Style" w:cs="Arial"/>
          <w:color w:val="000000"/>
          <w:sz w:val="24"/>
          <w:szCs w:val="24"/>
          <w:shd w:val="clear" w:color="auto" w:fill="FFFFFF"/>
          <w:lang w:val="en-US"/>
        </w:rPr>
        <w:t>matgip</w:t>
      </w:r>
      <w:r w:rsidRPr="006B15B7">
        <w:rPr>
          <w:rFonts w:ascii="Bookman Old Style" w:hAnsi="Bookman Old Style" w:cs="Arial"/>
          <w:color w:val="000000"/>
          <w:sz w:val="24"/>
          <w:szCs w:val="24"/>
          <w:shd w:val="clear" w:color="auto" w:fill="FFFFFF"/>
        </w:rPr>
        <w:t>2017@</w:t>
      </w:r>
      <w:r w:rsidRPr="006B15B7">
        <w:rPr>
          <w:rFonts w:ascii="Bookman Old Style" w:hAnsi="Bookman Old Style"/>
          <w:color w:val="000000"/>
          <w:sz w:val="24"/>
          <w:szCs w:val="24"/>
          <w:lang w:val="en-US"/>
        </w:rPr>
        <w:t>yandex</w:t>
      </w:r>
      <w:r w:rsidRPr="006B15B7">
        <w:rPr>
          <w:rFonts w:ascii="Bookman Old Style" w:hAnsi="Bookman Old Style"/>
          <w:color w:val="000000"/>
          <w:sz w:val="24"/>
          <w:szCs w:val="24"/>
        </w:rPr>
        <w:t>.</w:t>
      </w:r>
      <w:r w:rsidRPr="006B15B7">
        <w:rPr>
          <w:rFonts w:ascii="Bookman Old Style" w:hAnsi="Bookman Old Style"/>
          <w:color w:val="000000"/>
          <w:sz w:val="24"/>
          <w:szCs w:val="24"/>
          <w:lang w:val="en-US"/>
        </w:rPr>
        <w:t>ru</w:t>
      </w:r>
    </w:p>
    <w:p w:rsidR="005C582B" w:rsidRPr="006B15B7" w:rsidRDefault="005C582B" w:rsidP="005C582B">
      <w:pPr>
        <w:shd w:val="clear" w:color="auto" w:fill="FFFFFF"/>
        <w:tabs>
          <w:tab w:val="left" w:pos="851"/>
        </w:tabs>
        <w:ind w:firstLine="567"/>
        <w:jc w:val="both"/>
        <w:outlineLvl w:val="0"/>
        <w:rPr>
          <w:rFonts w:ascii="Bookman Old Style" w:hAnsi="Bookman Old Style"/>
          <w:color w:val="000000"/>
          <w:sz w:val="24"/>
          <w:szCs w:val="24"/>
        </w:rPr>
      </w:pPr>
      <w:r w:rsidRPr="006B15B7">
        <w:rPr>
          <w:rFonts w:ascii="Bookman Old Style" w:hAnsi="Bookman Old Style" w:cs="Arial"/>
          <w:color w:val="000000"/>
          <w:sz w:val="24"/>
          <w:szCs w:val="24"/>
          <w:shd w:val="clear" w:color="auto" w:fill="FFFFFF"/>
        </w:rPr>
        <w:lastRenderedPageBreak/>
        <w:t xml:space="preserve">Доклады, статьи, сообщения </w:t>
      </w:r>
      <w:r w:rsidR="00234525">
        <w:rPr>
          <w:rFonts w:ascii="Bookman Old Style" w:hAnsi="Bookman Old Style" w:cs="Arial"/>
          <w:color w:val="000000"/>
          <w:sz w:val="24"/>
          <w:szCs w:val="24"/>
          <w:shd w:val="clear" w:color="auto" w:fill="FFFFFF"/>
        </w:rPr>
        <w:t>можно</w:t>
      </w:r>
      <w:r w:rsidRPr="006B15B7">
        <w:rPr>
          <w:rFonts w:ascii="Bookman Old Style" w:hAnsi="Bookman Old Style" w:cs="Arial"/>
          <w:color w:val="000000"/>
          <w:sz w:val="24"/>
          <w:szCs w:val="24"/>
          <w:shd w:val="clear" w:color="auto" w:fill="FFFFFF"/>
        </w:rPr>
        <w:t xml:space="preserve"> направить до </w:t>
      </w:r>
      <w:r w:rsidRPr="006B15B7">
        <w:rPr>
          <w:rFonts w:ascii="Bookman Old Style" w:hAnsi="Bookman Old Style" w:cs="Arial"/>
          <w:b/>
          <w:color w:val="000000"/>
          <w:sz w:val="24"/>
          <w:szCs w:val="24"/>
          <w:shd w:val="clear" w:color="auto" w:fill="FFFFFF"/>
        </w:rPr>
        <w:t>2</w:t>
      </w:r>
      <w:r w:rsidRPr="006B15B7">
        <w:rPr>
          <w:rFonts w:ascii="Bookman Old Style" w:hAnsi="Bookman Old Style" w:cs="Arial"/>
          <w:b/>
          <w:bCs/>
          <w:color w:val="000000"/>
          <w:sz w:val="24"/>
          <w:szCs w:val="24"/>
          <w:bdr w:val="none" w:sz="0" w:space="0" w:color="auto" w:frame="1"/>
          <w:shd w:val="clear" w:color="auto" w:fill="FFFFFF"/>
        </w:rPr>
        <w:t>0 октября 202</w:t>
      </w:r>
      <w:r w:rsidR="00B05645" w:rsidRPr="00B05645">
        <w:rPr>
          <w:rFonts w:ascii="Bookman Old Style" w:hAnsi="Bookman Old Style" w:cs="Arial"/>
          <w:b/>
          <w:bCs/>
          <w:color w:val="000000"/>
          <w:sz w:val="24"/>
          <w:szCs w:val="24"/>
          <w:bdr w:val="none" w:sz="0" w:space="0" w:color="auto" w:frame="1"/>
          <w:shd w:val="clear" w:color="auto" w:fill="FFFFFF"/>
        </w:rPr>
        <w:t>3</w:t>
      </w:r>
      <w:r w:rsidRPr="006B15B7">
        <w:rPr>
          <w:rFonts w:ascii="Bookman Old Style" w:hAnsi="Bookman Old Style" w:cs="Arial"/>
          <w:b/>
          <w:bCs/>
          <w:color w:val="000000"/>
          <w:sz w:val="24"/>
          <w:szCs w:val="24"/>
          <w:bdr w:val="none" w:sz="0" w:space="0" w:color="auto" w:frame="1"/>
          <w:shd w:val="clear" w:color="auto" w:fill="FFFFFF"/>
        </w:rPr>
        <w:t xml:space="preserve"> г.</w:t>
      </w:r>
      <w:r w:rsidRPr="006B15B7">
        <w:rPr>
          <w:rFonts w:ascii="Bookman Old Style" w:hAnsi="Bookman Old Style" w:cs="Arial"/>
          <w:color w:val="000000"/>
          <w:sz w:val="24"/>
          <w:szCs w:val="24"/>
          <w:shd w:val="clear" w:color="auto" w:fill="FFFFFF"/>
        </w:rPr>
        <w:t> </w:t>
      </w:r>
      <w:r w:rsidRPr="006B15B7">
        <w:rPr>
          <w:rFonts w:ascii="Bookman Old Style" w:hAnsi="Bookman Old Style" w:cs="Arial"/>
          <w:color w:val="000000"/>
          <w:sz w:val="24"/>
          <w:szCs w:val="24"/>
          <w:shd w:val="clear" w:color="auto" w:fill="FFFFFF"/>
        </w:rPr>
        <w:br/>
        <w:t xml:space="preserve">в электронном виде по адресу: </w:t>
      </w:r>
      <w:r w:rsidRPr="006B15B7">
        <w:rPr>
          <w:rFonts w:ascii="Bookman Old Style" w:hAnsi="Bookman Old Style" w:cs="Arial"/>
          <w:color w:val="000000"/>
          <w:sz w:val="24"/>
          <w:szCs w:val="24"/>
          <w:shd w:val="clear" w:color="auto" w:fill="FFFFFF"/>
          <w:lang w:val="en-US"/>
        </w:rPr>
        <w:t>matgip</w:t>
      </w:r>
      <w:r w:rsidRPr="006B15B7">
        <w:rPr>
          <w:rFonts w:ascii="Bookman Old Style" w:hAnsi="Bookman Old Style" w:cs="Arial"/>
          <w:color w:val="000000"/>
          <w:sz w:val="24"/>
          <w:szCs w:val="24"/>
          <w:shd w:val="clear" w:color="auto" w:fill="FFFFFF"/>
        </w:rPr>
        <w:t>2017@</w:t>
      </w:r>
      <w:r w:rsidRPr="006B15B7">
        <w:rPr>
          <w:rFonts w:ascii="Bookman Old Style" w:hAnsi="Bookman Old Style"/>
          <w:color w:val="000000"/>
          <w:sz w:val="24"/>
          <w:szCs w:val="24"/>
          <w:lang w:val="en-US"/>
        </w:rPr>
        <w:t>yandex</w:t>
      </w:r>
      <w:r w:rsidRPr="006B15B7">
        <w:rPr>
          <w:rFonts w:ascii="Bookman Old Style" w:hAnsi="Bookman Old Style"/>
          <w:color w:val="000000"/>
          <w:sz w:val="24"/>
          <w:szCs w:val="24"/>
        </w:rPr>
        <w:t>.</w:t>
      </w:r>
      <w:r w:rsidRPr="006B15B7">
        <w:rPr>
          <w:rFonts w:ascii="Bookman Old Style" w:hAnsi="Bookman Old Style"/>
          <w:color w:val="000000"/>
          <w:sz w:val="24"/>
          <w:szCs w:val="24"/>
          <w:lang w:val="en-US"/>
        </w:rPr>
        <w:t>ru</w:t>
      </w:r>
      <w:r w:rsidRPr="006B15B7">
        <w:rPr>
          <w:rFonts w:ascii="Bookman Old Style" w:hAnsi="Bookman Old Style"/>
          <w:color w:val="000000"/>
          <w:sz w:val="24"/>
          <w:szCs w:val="24"/>
        </w:rPr>
        <w:t xml:space="preserve"> или в печатном виде по адресу: 119415, г. Москва, ул. Удальцова, дом 19, корпус 1, оф. 12.</w:t>
      </w:r>
    </w:p>
    <w:p w:rsidR="005C582B" w:rsidRDefault="005C582B" w:rsidP="005C582B">
      <w:pPr>
        <w:shd w:val="clear" w:color="auto" w:fill="FFFFFF"/>
        <w:tabs>
          <w:tab w:val="left" w:pos="851"/>
        </w:tabs>
        <w:ind w:firstLine="567"/>
        <w:jc w:val="both"/>
        <w:rPr>
          <w:rFonts w:ascii="Bookman Old Style" w:hAnsi="Bookman Old Style"/>
          <w:b/>
          <w:bCs/>
          <w:i/>
          <w:iCs/>
          <w:color w:val="000000"/>
          <w:sz w:val="24"/>
          <w:szCs w:val="24"/>
        </w:rPr>
      </w:pPr>
    </w:p>
    <w:p w:rsidR="003624D9" w:rsidRDefault="003624D9" w:rsidP="00364D05">
      <w:pPr>
        <w:shd w:val="clear" w:color="auto" w:fill="FFFFFF"/>
        <w:tabs>
          <w:tab w:val="left" w:pos="851"/>
        </w:tabs>
        <w:ind w:firstLine="709"/>
        <w:rPr>
          <w:rFonts w:ascii="Bookman Old Style" w:hAnsi="Bookman Old Style"/>
          <w:b/>
          <w:bCs/>
          <w:i/>
          <w:iCs/>
          <w:color w:val="000000"/>
          <w:sz w:val="24"/>
          <w:szCs w:val="24"/>
        </w:rPr>
      </w:pPr>
      <w:r>
        <w:rPr>
          <w:rFonts w:ascii="Bookman Old Style" w:hAnsi="Bookman Old Style"/>
          <w:b/>
          <w:bCs/>
          <w:i/>
          <w:iCs/>
          <w:color w:val="000000"/>
          <w:sz w:val="24"/>
          <w:szCs w:val="24"/>
        </w:rPr>
        <w:t>Секции конференции</w:t>
      </w:r>
    </w:p>
    <w:p w:rsidR="003624D9" w:rsidRPr="00364D05" w:rsidRDefault="003624D9" w:rsidP="00364D05">
      <w:pPr>
        <w:pStyle w:val="a3"/>
        <w:numPr>
          <w:ilvl w:val="0"/>
          <w:numId w:val="3"/>
        </w:numPr>
        <w:shd w:val="clear" w:color="auto" w:fill="FFFFFF"/>
        <w:tabs>
          <w:tab w:val="left" w:pos="993"/>
        </w:tabs>
        <w:ind w:left="0" w:firstLine="709"/>
        <w:jc w:val="both"/>
        <w:rPr>
          <w:rFonts w:ascii="Bookman Old Style" w:hAnsi="Bookman Old Style"/>
          <w:bCs/>
          <w:iCs/>
          <w:sz w:val="24"/>
          <w:szCs w:val="24"/>
        </w:rPr>
      </w:pPr>
      <w:r w:rsidRPr="00364D05">
        <w:rPr>
          <w:rFonts w:ascii="Bookman Old Style" w:hAnsi="Bookman Old Style"/>
          <w:bCs/>
          <w:iCs/>
          <w:sz w:val="24"/>
          <w:szCs w:val="24"/>
        </w:rPr>
        <w:t>Государственно-правовые воззрения А.И. Денисова на соотношение природы-общества-государства.</w:t>
      </w:r>
    </w:p>
    <w:p w:rsidR="004C76F8" w:rsidRPr="004C76F8" w:rsidRDefault="004C76F8" w:rsidP="00364D05">
      <w:pPr>
        <w:pStyle w:val="a3"/>
        <w:numPr>
          <w:ilvl w:val="0"/>
          <w:numId w:val="3"/>
        </w:numPr>
        <w:shd w:val="clear" w:color="auto" w:fill="FFFFFF"/>
        <w:tabs>
          <w:tab w:val="left" w:pos="993"/>
        </w:tabs>
        <w:ind w:left="0" w:firstLine="709"/>
        <w:jc w:val="both"/>
        <w:rPr>
          <w:rFonts w:ascii="Bookman Old Style" w:hAnsi="Bookman Old Style"/>
          <w:bCs/>
          <w:iCs/>
          <w:sz w:val="24"/>
          <w:szCs w:val="24"/>
        </w:rPr>
      </w:pPr>
      <w:r>
        <w:rPr>
          <w:rFonts w:ascii="Bookman Old Style" w:hAnsi="Bookman Old Style"/>
          <w:bCs/>
          <w:iCs/>
          <w:sz w:val="24"/>
          <w:szCs w:val="24"/>
        </w:rPr>
        <w:t>Научная школа А.И. Денисова о соотношении ч</w:t>
      </w:r>
      <w:r w:rsidRPr="004C76F8">
        <w:rPr>
          <w:rFonts w:ascii="Bookman Old Style" w:hAnsi="Bookman Old Style"/>
          <w:bCs/>
          <w:color w:val="000000"/>
          <w:sz w:val="24"/>
          <w:szCs w:val="24"/>
        </w:rPr>
        <w:t>еловек</w:t>
      </w:r>
      <w:r>
        <w:rPr>
          <w:rFonts w:ascii="Bookman Old Style" w:hAnsi="Bookman Old Style"/>
          <w:bCs/>
          <w:color w:val="000000"/>
          <w:sz w:val="24"/>
          <w:szCs w:val="24"/>
        </w:rPr>
        <w:t>а</w:t>
      </w:r>
      <w:r w:rsidRPr="004C76F8">
        <w:rPr>
          <w:rFonts w:ascii="Bookman Old Style" w:hAnsi="Bookman Old Style"/>
          <w:bCs/>
          <w:color w:val="000000"/>
          <w:sz w:val="24"/>
          <w:szCs w:val="24"/>
        </w:rPr>
        <w:t>-природ</w:t>
      </w:r>
      <w:r>
        <w:rPr>
          <w:rFonts w:ascii="Bookman Old Style" w:hAnsi="Bookman Old Style"/>
          <w:bCs/>
          <w:color w:val="000000"/>
          <w:sz w:val="24"/>
          <w:szCs w:val="24"/>
        </w:rPr>
        <w:t>ы</w:t>
      </w:r>
      <w:r w:rsidRPr="004C76F8">
        <w:rPr>
          <w:rFonts w:ascii="Bookman Old Style" w:hAnsi="Bookman Old Style"/>
          <w:bCs/>
          <w:color w:val="000000"/>
          <w:sz w:val="24"/>
          <w:szCs w:val="24"/>
        </w:rPr>
        <w:t>, личност</w:t>
      </w:r>
      <w:r>
        <w:rPr>
          <w:rFonts w:ascii="Bookman Old Style" w:hAnsi="Bookman Old Style"/>
          <w:bCs/>
          <w:color w:val="000000"/>
          <w:sz w:val="24"/>
          <w:szCs w:val="24"/>
        </w:rPr>
        <w:t>и</w:t>
      </w:r>
      <w:r w:rsidRPr="004C76F8">
        <w:rPr>
          <w:rFonts w:ascii="Bookman Old Style" w:hAnsi="Bookman Old Style"/>
          <w:bCs/>
          <w:color w:val="000000"/>
          <w:sz w:val="24"/>
          <w:szCs w:val="24"/>
        </w:rPr>
        <w:t>-обществ</w:t>
      </w:r>
      <w:r>
        <w:rPr>
          <w:rFonts w:ascii="Bookman Old Style" w:hAnsi="Bookman Old Style"/>
          <w:bCs/>
          <w:color w:val="000000"/>
          <w:sz w:val="24"/>
          <w:szCs w:val="24"/>
        </w:rPr>
        <w:t>а</w:t>
      </w:r>
      <w:r w:rsidRPr="004C76F8">
        <w:rPr>
          <w:rFonts w:ascii="Bookman Old Style" w:hAnsi="Bookman Old Style"/>
          <w:bCs/>
          <w:color w:val="000000"/>
          <w:sz w:val="24"/>
          <w:szCs w:val="24"/>
        </w:rPr>
        <w:t>, гражданин</w:t>
      </w:r>
      <w:r>
        <w:rPr>
          <w:rFonts w:ascii="Bookman Old Style" w:hAnsi="Bookman Old Style"/>
          <w:bCs/>
          <w:color w:val="000000"/>
          <w:sz w:val="24"/>
          <w:szCs w:val="24"/>
        </w:rPr>
        <w:t>а</w:t>
      </w:r>
      <w:r w:rsidRPr="004C76F8">
        <w:rPr>
          <w:rFonts w:ascii="Bookman Old Style" w:hAnsi="Bookman Old Style"/>
          <w:bCs/>
          <w:color w:val="000000"/>
          <w:sz w:val="24"/>
          <w:szCs w:val="24"/>
        </w:rPr>
        <w:t>-государств</w:t>
      </w:r>
      <w:r>
        <w:rPr>
          <w:rFonts w:ascii="Bookman Old Style" w:hAnsi="Bookman Old Style"/>
          <w:bCs/>
          <w:color w:val="000000"/>
          <w:sz w:val="24"/>
          <w:szCs w:val="24"/>
        </w:rPr>
        <w:t>а</w:t>
      </w:r>
      <w:r w:rsidRPr="004C76F8">
        <w:rPr>
          <w:rFonts w:ascii="Bookman Old Style" w:hAnsi="Bookman Old Style"/>
          <w:bCs/>
          <w:color w:val="000000"/>
          <w:sz w:val="24"/>
          <w:szCs w:val="24"/>
        </w:rPr>
        <w:t xml:space="preserve"> </w:t>
      </w:r>
      <w:r w:rsidRPr="004C76F8">
        <w:rPr>
          <w:rFonts w:ascii="Bookman Old Style" w:hAnsi="Bookman Old Style"/>
          <w:sz w:val="24"/>
          <w:szCs w:val="24"/>
        </w:rPr>
        <w:t>в условиях информатизации и цифровизации российского общества в интересах устойчивого развития</w:t>
      </w:r>
      <w:r>
        <w:rPr>
          <w:rFonts w:ascii="Bookman Old Style" w:hAnsi="Bookman Old Style"/>
          <w:sz w:val="24"/>
          <w:szCs w:val="24"/>
        </w:rPr>
        <w:t>.</w:t>
      </w:r>
    </w:p>
    <w:p w:rsidR="003624D9" w:rsidRPr="00364D05" w:rsidRDefault="003624D9" w:rsidP="00364D05">
      <w:pPr>
        <w:pStyle w:val="a3"/>
        <w:numPr>
          <w:ilvl w:val="0"/>
          <w:numId w:val="3"/>
        </w:numPr>
        <w:shd w:val="clear" w:color="auto" w:fill="FFFFFF"/>
        <w:tabs>
          <w:tab w:val="left" w:pos="993"/>
        </w:tabs>
        <w:ind w:left="0" w:firstLine="709"/>
        <w:jc w:val="both"/>
        <w:rPr>
          <w:rFonts w:ascii="Bookman Old Style" w:hAnsi="Bookman Old Style"/>
          <w:bCs/>
          <w:iCs/>
          <w:sz w:val="24"/>
          <w:szCs w:val="24"/>
        </w:rPr>
      </w:pPr>
      <w:r w:rsidRPr="00364D05">
        <w:rPr>
          <w:rFonts w:ascii="Bookman Old Style" w:hAnsi="Bookman Old Style"/>
          <w:bCs/>
          <w:iCs/>
          <w:sz w:val="24"/>
          <w:szCs w:val="24"/>
        </w:rPr>
        <w:t>Информатизация и цифровизациия современного общества: вопросы теории и практики.</w:t>
      </w:r>
    </w:p>
    <w:p w:rsidR="003624D9" w:rsidRPr="00364D05" w:rsidRDefault="003624D9" w:rsidP="00364D05">
      <w:pPr>
        <w:pStyle w:val="a3"/>
        <w:numPr>
          <w:ilvl w:val="0"/>
          <w:numId w:val="3"/>
        </w:numPr>
        <w:shd w:val="clear" w:color="auto" w:fill="FFFFFF"/>
        <w:tabs>
          <w:tab w:val="left" w:pos="993"/>
        </w:tabs>
        <w:ind w:left="0" w:firstLine="709"/>
        <w:jc w:val="both"/>
        <w:rPr>
          <w:rFonts w:ascii="Bookman Old Style" w:hAnsi="Bookman Old Style"/>
          <w:bCs/>
          <w:iCs/>
          <w:sz w:val="24"/>
          <w:szCs w:val="24"/>
        </w:rPr>
      </w:pPr>
      <w:r w:rsidRPr="00364D05">
        <w:rPr>
          <w:rFonts w:ascii="Bookman Old Style" w:hAnsi="Bookman Old Style" w:cs="Arial"/>
          <w:sz w:val="24"/>
          <w:szCs w:val="24"/>
          <w:shd w:val="clear" w:color="auto" w:fill="FBFBFB"/>
        </w:rPr>
        <w:t>Устойчивое развитие как равновесие трех основных составляющих: экономический рост, социальная ответственность и экологический баланс.</w:t>
      </w:r>
    </w:p>
    <w:p w:rsidR="003624D9" w:rsidRPr="00364D05" w:rsidRDefault="003624D9" w:rsidP="00364D05">
      <w:pPr>
        <w:pStyle w:val="a3"/>
        <w:numPr>
          <w:ilvl w:val="0"/>
          <w:numId w:val="3"/>
        </w:numPr>
        <w:shd w:val="clear" w:color="auto" w:fill="FFFFFF"/>
        <w:tabs>
          <w:tab w:val="left" w:pos="993"/>
        </w:tabs>
        <w:spacing w:before="270" w:after="135"/>
        <w:ind w:left="0" w:firstLine="709"/>
        <w:jc w:val="both"/>
        <w:rPr>
          <w:rFonts w:ascii="Bookman Old Style" w:hAnsi="Bookman Old Style" w:cs="Arial"/>
          <w:sz w:val="24"/>
          <w:szCs w:val="24"/>
        </w:rPr>
      </w:pPr>
      <w:r w:rsidRPr="00364D05">
        <w:rPr>
          <w:rFonts w:ascii="Bookman Old Style" w:hAnsi="Bookman Old Style"/>
          <w:sz w:val="24"/>
          <w:szCs w:val="24"/>
          <w:shd w:val="clear" w:color="auto" w:fill="FFFFFF"/>
        </w:rPr>
        <w:t>Цели в области устойчивого развития </w:t>
      </w:r>
      <w:r w:rsidRPr="00364D05">
        <w:rPr>
          <w:rFonts w:ascii="Bookman Old Style" w:hAnsi="Bookman Old Style" w:cs="Arial"/>
          <w:sz w:val="24"/>
          <w:szCs w:val="24"/>
        </w:rPr>
        <w:t>для преобразования нашего мира</w:t>
      </w:r>
      <w:r w:rsidR="004C76F8">
        <w:rPr>
          <w:rFonts w:ascii="Bookman Old Style" w:hAnsi="Bookman Old Style" w:cs="Arial"/>
          <w:sz w:val="24"/>
          <w:szCs w:val="24"/>
        </w:rPr>
        <w:t>.</w:t>
      </w:r>
    </w:p>
    <w:p w:rsidR="003624D9" w:rsidRPr="00364D05" w:rsidRDefault="00364D05" w:rsidP="00364D05">
      <w:pPr>
        <w:pStyle w:val="a3"/>
        <w:numPr>
          <w:ilvl w:val="0"/>
          <w:numId w:val="3"/>
        </w:numPr>
        <w:shd w:val="clear" w:color="auto" w:fill="FFFFFF"/>
        <w:tabs>
          <w:tab w:val="left" w:pos="993"/>
        </w:tabs>
        <w:ind w:left="0" w:firstLine="709"/>
        <w:jc w:val="both"/>
        <w:rPr>
          <w:rFonts w:ascii="Bookman Old Style" w:hAnsi="Bookman Old Style"/>
          <w:bCs/>
          <w:iCs/>
          <w:sz w:val="24"/>
          <w:szCs w:val="24"/>
        </w:rPr>
      </w:pPr>
      <w:r>
        <w:rPr>
          <w:rFonts w:ascii="Bookman Old Style" w:hAnsi="Bookman Old Style"/>
          <w:bCs/>
          <w:iCs/>
          <w:sz w:val="24"/>
          <w:szCs w:val="24"/>
        </w:rPr>
        <w:t>Нормативно-правовое регулирование в условиях информатизации и цифровизации российского общества.</w:t>
      </w:r>
    </w:p>
    <w:p w:rsidR="003624D9" w:rsidRDefault="003624D9" w:rsidP="005C582B">
      <w:pPr>
        <w:shd w:val="clear" w:color="auto" w:fill="FFFFFF"/>
        <w:tabs>
          <w:tab w:val="left" w:pos="851"/>
        </w:tabs>
        <w:ind w:firstLine="567"/>
        <w:jc w:val="both"/>
        <w:rPr>
          <w:rFonts w:ascii="Bookman Old Style" w:hAnsi="Bookman Old Style"/>
          <w:b/>
          <w:bCs/>
          <w:i/>
          <w:iCs/>
          <w:color w:val="000000"/>
          <w:sz w:val="24"/>
          <w:szCs w:val="24"/>
        </w:rPr>
      </w:pPr>
    </w:p>
    <w:p w:rsidR="005C582B" w:rsidRPr="006B15B7" w:rsidRDefault="005C582B" w:rsidP="005C582B">
      <w:pPr>
        <w:shd w:val="clear" w:color="auto" w:fill="FFFFFF"/>
        <w:tabs>
          <w:tab w:val="left" w:pos="851"/>
        </w:tabs>
        <w:ind w:firstLine="567"/>
        <w:jc w:val="both"/>
        <w:rPr>
          <w:rFonts w:ascii="Bookman Old Style" w:hAnsi="Bookman Old Style"/>
          <w:color w:val="000000"/>
          <w:sz w:val="24"/>
          <w:szCs w:val="24"/>
        </w:rPr>
      </w:pPr>
      <w:r w:rsidRPr="006B15B7">
        <w:rPr>
          <w:rFonts w:ascii="Bookman Old Style" w:hAnsi="Bookman Old Style"/>
          <w:b/>
          <w:bCs/>
          <w:i/>
          <w:iCs/>
          <w:color w:val="000000"/>
          <w:sz w:val="24"/>
          <w:szCs w:val="24"/>
        </w:rPr>
        <w:t>Российский индекс научного цитирования</w:t>
      </w:r>
    </w:p>
    <w:p w:rsidR="005C582B" w:rsidRPr="006B15B7" w:rsidRDefault="005C582B" w:rsidP="005C582B">
      <w:pPr>
        <w:shd w:val="clear" w:color="auto" w:fill="FFFFFF"/>
        <w:tabs>
          <w:tab w:val="left" w:pos="851"/>
        </w:tabs>
        <w:ind w:firstLine="567"/>
        <w:jc w:val="both"/>
        <w:rPr>
          <w:rFonts w:ascii="Bookman Old Style" w:hAnsi="Bookman Old Style"/>
          <w:color w:val="000000"/>
          <w:sz w:val="24"/>
          <w:szCs w:val="24"/>
        </w:rPr>
      </w:pPr>
      <w:r w:rsidRPr="006B15B7">
        <w:rPr>
          <w:rFonts w:ascii="Bookman Old Style" w:hAnsi="Bookman Old Style"/>
          <w:color w:val="000000"/>
          <w:sz w:val="24"/>
          <w:szCs w:val="24"/>
        </w:rPr>
        <w:t xml:space="preserve">Информация о материалах, опубликованных в журналах по тематике конференции, будет размещена в системе </w:t>
      </w:r>
      <w:r w:rsidRPr="006B15B7">
        <w:rPr>
          <w:rFonts w:ascii="Bookman Old Style" w:hAnsi="Bookman Old Style"/>
          <w:color w:val="000000"/>
          <w:sz w:val="24"/>
          <w:szCs w:val="24"/>
          <w:lang w:val="en-US"/>
        </w:rPr>
        <w:t>E</w:t>
      </w:r>
      <w:r w:rsidRPr="006B15B7">
        <w:rPr>
          <w:rFonts w:ascii="Bookman Old Style" w:hAnsi="Bookman Old Style"/>
          <w:color w:val="000000"/>
          <w:sz w:val="24"/>
          <w:szCs w:val="24"/>
        </w:rPr>
        <w:t>-</w:t>
      </w:r>
      <w:r w:rsidRPr="006B15B7">
        <w:rPr>
          <w:rFonts w:ascii="Bookman Old Style" w:hAnsi="Bookman Old Style"/>
          <w:color w:val="000000"/>
          <w:sz w:val="24"/>
          <w:szCs w:val="24"/>
          <w:lang w:val="en-US"/>
        </w:rPr>
        <w:t>library</w:t>
      </w:r>
      <w:r w:rsidRPr="006B15B7">
        <w:rPr>
          <w:rFonts w:ascii="Bookman Old Style" w:hAnsi="Bookman Old Style"/>
          <w:color w:val="000000"/>
          <w:sz w:val="24"/>
          <w:szCs w:val="24"/>
        </w:rPr>
        <w:t xml:space="preserve"> (РИНЦ).</w:t>
      </w:r>
    </w:p>
    <w:p w:rsidR="005C582B" w:rsidRPr="006B15B7" w:rsidRDefault="005C582B" w:rsidP="005C582B">
      <w:pPr>
        <w:shd w:val="clear" w:color="auto" w:fill="FFFFFF"/>
        <w:tabs>
          <w:tab w:val="left" w:pos="851"/>
        </w:tabs>
        <w:ind w:firstLine="567"/>
        <w:jc w:val="both"/>
        <w:rPr>
          <w:rFonts w:ascii="Bookman Old Style" w:hAnsi="Bookman Old Style"/>
          <w:b/>
          <w:bCs/>
          <w:i/>
          <w:iCs/>
          <w:color w:val="000000"/>
          <w:sz w:val="24"/>
          <w:szCs w:val="24"/>
        </w:rPr>
      </w:pPr>
    </w:p>
    <w:p w:rsidR="005C582B" w:rsidRPr="006B15B7" w:rsidRDefault="005C582B" w:rsidP="005C582B">
      <w:pPr>
        <w:shd w:val="clear" w:color="auto" w:fill="FFFFFF"/>
        <w:tabs>
          <w:tab w:val="left" w:pos="851"/>
        </w:tabs>
        <w:ind w:firstLine="567"/>
        <w:jc w:val="both"/>
        <w:rPr>
          <w:rFonts w:ascii="Bookman Old Style" w:hAnsi="Bookman Old Style"/>
          <w:b/>
          <w:bCs/>
          <w:i/>
          <w:iCs/>
          <w:color w:val="000000"/>
          <w:sz w:val="24"/>
          <w:szCs w:val="24"/>
        </w:rPr>
      </w:pPr>
      <w:r w:rsidRPr="006B15B7">
        <w:rPr>
          <w:rFonts w:ascii="Bookman Old Style" w:hAnsi="Bookman Old Style"/>
          <w:b/>
          <w:bCs/>
          <w:i/>
          <w:iCs/>
          <w:color w:val="000000"/>
          <w:sz w:val="24"/>
          <w:szCs w:val="24"/>
        </w:rPr>
        <w:t>Материалы конференции будут размещены в номере 4 журнала «Теория государства и права» за 202</w:t>
      </w:r>
      <w:r w:rsidR="00B05645" w:rsidRPr="00B05645">
        <w:rPr>
          <w:rFonts w:ascii="Bookman Old Style" w:hAnsi="Bookman Old Style"/>
          <w:b/>
          <w:bCs/>
          <w:i/>
          <w:iCs/>
          <w:color w:val="000000"/>
          <w:sz w:val="24"/>
          <w:szCs w:val="24"/>
        </w:rPr>
        <w:t>3</w:t>
      </w:r>
      <w:r w:rsidRPr="006B15B7">
        <w:rPr>
          <w:rFonts w:ascii="Bookman Old Style" w:hAnsi="Bookman Old Style"/>
          <w:b/>
          <w:bCs/>
          <w:i/>
          <w:iCs/>
          <w:color w:val="000000"/>
          <w:sz w:val="24"/>
          <w:szCs w:val="24"/>
        </w:rPr>
        <w:t xml:space="preserve"> год, в других журналах информационных партнеров.</w:t>
      </w:r>
    </w:p>
    <w:p w:rsidR="005C582B" w:rsidRPr="006B15B7" w:rsidRDefault="005C582B" w:rsidP="005C582B">
      <w:pPr>
        <w:shd w:val="clear" w:color="auto" w:fill="FFFFFF"/>
        <w:tabs>
          <w:tab w:val="left" w:pos="851"/>
        </w:tabs>
        <w:ind w:firstLine="567"/>
        <w:jc w:val="both"/>
        <w:rPr>
          <w:rFonts w:ascii="Bookman Old Style" w:hAnsi="Bookman Old Style"/>
          <w:b/>
          <w:bCs/>
          <w:i/>
          <w:iCs/>
          <w:color w:val="000000"/>
          <w:sz w:val="24"/>
          <w:szCs w:val="24"/>
        </w:rPr>
      </w:pPr>
    </w:p>
    <w:p w:rsidR="005C582B" w:rsidRPr="006B15B7" w:rsidRDefault="005C582B" w:rsidP="005C582B">
      <w:pPr>
        <w:shd w:val="clear" w:color="auto" w:fill="FFFFFF"/>
        <w:tabs>
          <w:tab w:val="left" w:pos="851"/>
        </w:tabs>
        <w:ind w:firstLine="567"/>
        <w:jc w:val="both"/>
        <w:rPr>
          <w:rFonts w:ascii="Bookman Old Style" w:hAnsi="Bookman Old Style"/>
          <w:color w:val="000000"/>
          <w:sz w:val="24"/>
          <w:szCs w:val="24"/>
        </w:rPr>
      </w:pPr>
      <w:r w:rsidRPr="006B15B7">
        <w:rPr>
          <w:rFonts w:ascii="Bookman Old Style" w:hAnsi="Bookman Old Style"/>
          <w:b/>
          <w:bCs/>
          <w:i/>
          <w:iCs/>
          <w:color w:val="000000"/>
          <w:sz w:val="24"/>
          <w:szCs w:val="24"/>
        </w:rPr>
        <w:t>Рассылка журнала и Сертификата участника конференции</w:t>
      </w:r>
    </w:p>
    <w:p w:rsidR="005C582B" w:rsidRPr="006B15B7" w:rsidRDefault="005C582B" w:rsidP="005C582B">
      <w:pPr>
        <w:shd w:val="clear" w:color="auto" w:fill="FFFFFF"/>
        <w:tabs>
          <w:tab w:val="left" w:pos="851"/>
        </w:tabs>
        <w:ind w:firstLine="567"/>
        <w:jc w:val="both"/>
        <w:rPr>
          <w:rFonts w:ascii="Bookman Old Style" w:hAnsi="Bookman Old Style"/>
          <w:color w:val="000000"/>
          <w:sz w:val="24"/>
          <w:szCs w:val="24"/>
        </w:rPr>
      </w:pPr>
      <w:r w:rsidRPr="006B15B7">
        <w:rPr>
          <w:rFonts w:ascii="Bookman Old Style" w:hAnsi="Bookman Old Style"/>
          <w:color w:val="000000"/>
          <w:sz w:val="24"/>
          <w:szCs w:val="24"/>
        </w:rPr>
        <w:t>Рассылка журнала и сборника авторам, заказавшим печатный вариант, вместе с сертификатом, будет производиться централизовано, посредством почты России, простой бандеролью после 10 ноября 202</w:t>
      </w:r>
      <w:r w:rsidR="00B05645" w:rsidRPr="00B05645">
        <w:rPr>
          <w:rFonts w:ascii="Bookman Old Style" w:hAnsi="Bookman Old Style"/>
          <w:color w:val="000000"/>
          <w:sz w:val="24"/>
          <w:szCs w:val="24"/>
        </w:rPr>
        <w:t>3</w:t>
      </w:r>
      <w:r w:rsidRPr="006B15B7">
        <w:rPr>
          <w:rFonts w:ascii="Bookman Old Style" w:hAnsi="Bookman Old Style"/>
          <w:color w:val="000000"/>
          <w:sz w:val="24"/>
          <w:szCs w:val="24"/>
        </w:rPr>
        <w:t> года.</w:t>
      </w:r>
    </w:p>
    <w:p w:rsidR="005C582B" w:rsidRPr="006B15B7" w:rsidRDefault="005C582B" w:rsidP="005C582B">
      <w:pPr>
        <w:shd w:val="clear" w:color="auto" w:fill="FFFFFF"/>
        <w:tabs>
          <w:tab w:val="left" w:pos="851"/>
        </w:tabs>
        <w:ind w:firstLine="567"/>
        <w:rPr>
          <w:rFonts w:ascii="Bookman Old Style" w:hAnsi="Bookman Old Style"/>
          <w:b/>
          <w:i/>
          <w:color w:val="000000"/>
          <w:sz w:val="24"/>
          <w:szCs w:val="24"/>
        </w:rPr>
      </w:pPr>
    </w:p>
    <w:p w:rsidR="005C582B" w:rsidRPr="006B15B7" w:rsidRDefault="005C582B" w:rsidP="00977B4D">
      <w:pPr>
        <w:shd w:val="clear" w:color="auto" w:fill="FFFFFF"/>
        <w:tabs>
          <w:tab w:val="left" w:pos="851"/>
        </w:tabs>
        <w:ind w:firstLine="567"/>
        <w:rPr>
          <w:rFonts w:ascii="Bookman Old Style" w:hAnsi="Bookman Old Style"/>
          <w:b/>
          <w:i/>
          <w:color w:val="000000"/>
          <w:sz w:val="24"/>
          <w:szCs w:val="24"/>
        </w:rPr>
      </w:pPr>
      <w:r w:rsidRPr="006B15B7">
        <w:rPr>
          <w:rFonts w:ascii="Bookman Old Style" w:hAnsi="Bookman Old Style"/>
          <w:b/>
          <w:i/>
          <w:color w:val="000000"/>
          <w:sz w:val="24"/>
          <w:szCs w:val="24"/>
        </w:rPr>
        <w:t>Оформление материалов</w:t>
      </w:r>
    </w:p>
    <w:p w:rsidR="00364D05" w:rsidRPr="004C76F8" w:rsidRDefault="005C582B" w:rsidP="005C582B">
      <w:pPr>
        <w:pStyle w:val="a7"/>
        <w:tabs>
          <w:tab w:val="left" w:pos="851"/>
        </w:tabs>
        <w:spacing w:before="0" w:beforeAutospacing="0" w:after="0" w:afterAutospacing="0"/>
        <w:ind w:firstLine="567"/>
        <w:jc w:val="both"/>
        <w:rPr>
          <w:rFonts w:ascii="Bookman Old Style" w:hAnsi="Bookman Old Style"/>
          <w:color w:val="000000"/>
          <w:lang w:val="ru-RU"/>
        </w:rPr>
      </w:pPr>
      <w:r w:rsidRPr="006B15B7">
        <w:rPr>
          <w:rStyle w:val="a6"/>
          <w:rFonts w:ascii="Bookman Old Style" w:hAnsi="Bookman Old Style"/>
          <w:color w:val="000000"/>
        </w:rPr>
        <w:t>1.</w:t>
      </w:r>
      <w:r w:rsidRPr="006B15B7">
        <w:rPr>
          <w:rFonts w:ascii="Bookman Old Style" w:hAnsi="Bookman Old Style"/>
          <w:color w:val="000000"/>
        </w:rPr>
        <w:t xml:space="preserve"> Рукопись статьи должна быть отпечатана через 1.5 компьютерных интервала 14 шрифтом, страницы пронумерованы. Сноски оформляются в виде затекстовых ссылок в соответствии с библиографическими требованиями, размещаются после текста статьи под заголовком «Список литературы». Источники в списке располагаются в соответствии с ГОСТ Р 7.0.5-2008 «Справки по оформлению списка литературы». При ссылке на конкретный фрагмент текста источника в отсылке указывается порядковый номер и страницы. </w:t>
      </w:r>
    </w:p>
    <w:p w:rsidR="005C582B" w:rsidRPr="006B15B7" w:rsidRDefault="005C582B" w:rsidP="005C582B">
      <w:pPr>
        <w:pStyle w:val="a7"/>
        <w:tabs>
          <w:tab w:val="left" w:pos="851"/>
        </w:tabs>
        <w:spacing w:before="0" w:beforeAutospacing="0" w:after="0" w:afterAutospacing="0"/>
        <w:ind w:firstLine="567"/>
        <w:jc w:val="both"/>
        <w:rPr>
          <w:rFonts w:ascii="Bookman Old Style" w:hAnsi="Bookman Old Style"/>
          <w:color w:val="000000"/>
        </w:rPr>
      </w:pPr>
      <w:r w:rsidRPr="006B15B7">
        <w:rPr>
          <w:rFonts w:ascii="Bookman Old Style" w:hAnsi="Bookman Old Style"/>
          <w:color w:val="000000"/>
        </w:rPr>
        <w:t>Например:</w:t>
      </w:r>
    </w:p>
    <w:p w:rsidR="005C582B" w:rsidRPr="006B15B7" w:rsidRDefault="005C582B" w:rsidP="005C582B">
      <w:pPr>
        <w:pStyle w:val="a7"/>
        <w:tabs>
          <w:tab w:val="left" w:pos="851"/>
        </w:tabs>
        <w:spacing w:before="0" w:beforeAutospacing="0" w:after="0" w:afterAutospacing="0"/>
        <w:ind w:firstLine="567"/>
        <w:jc w:val="both"/>
        <w:rPr>
          <w:rFonts w:ascii="Bookman Old Style" w:hAnsi="Bookman Old Style"/>
          <w:color w:val="000000"/>
        </w:rPr>
      </w:pPr>
      <w:r w:rsidRPr="006B15B7">
        <w:rPr>
          <w:rFonts w:ascii="Bookman Old Style" w:hAnsi="Bookman Old Style"/>
          <w:color w:val="000000"/>
        </w:rPr>
        <w:t>– в тексте [8, с. 15];</w:t>
      </w:r>
    </w:p>
    <w:p w:rsidR="005C582B" w:rsidRPr="006B15B7" w:rsidRDefault="005C582B" w:rsidP="005C582B">
      <w:pPr>
        <w:pStyle w:val="a7"/>
        <w:tabs>
          <w:tab w:val="left" w:pos="851"/>
        </w:tabs>
        <w:spacing w:before="0" w:beforeAutospacing="0" w:after="0" w:afterAutospacing="0"/>
        <w:ind w:firstLine="567"/>
        <w:jc w:val="both"/>
        <w:rPr>
          <w:rFonts w:ascii="Bookman Old Style" w:hAnsi="Bookman Old Style"/>
          <w:color w:val="000000"/>
        </w:rPr>
      </w:pPr>
      <w:r w:rsidRPr="006B15B7">
        <w:rPr>
          <w:rFonts w:ascii="Bookman Old Style" w:hAnsi="Bookman Old Style"/>
          <w:color w:val="000000"/>
        </w:rPr>
        <w:t xml:space="preserve">– в затекстовой ссылке: </w:t>
      </w:r>
      <w:r w:rsidRPr="006B15B7">
        <w:rPr>
          <w:rFonts w:ascii="Bookman Old Style" w:hAnsi="Bookman Old Style"/>
          <w:i/>
          <w:iCs/>
          <w:color w:val="000000"/>
        </w:rPr>
        <w:t>Комаров С.А.</w:t>
      </w:r>
      <w:r w:rsidRPr="006B15B7">
        <w:rPr>
          <w:rFonts w:ascii="Bookman Old Style" w:hAnsi="Bookman Old Style"/>
          <w:color w:val="000000"/>
        </w:rPr>
        <w:t xml:space="preserve"> Общая теория государства и права: учебник. 9-е изд. – М.: Изд-во Юрайт, 2019. – 506 с.</w:t>
      </w:r>
    </w:p>
    <w:p w:rsidR="005C582B" w:rsidRPr="006B15B7" w:rsidRDefault="005C582B" w:rsidP="005C582B">
      <w:pPr>
        <w:pStyle w:val="a7"/>
        <w:tabs>
          <w:tab w:val="left" w:pos="851"/>
        </w:tabs>
        <w:spacing w:before="0" w:beforeAutospacing="0" w:after="0" w:afterAutospacing="0"/>
        <w:ind w:firstLine="567"/>
        <w:jc w:val="both"/>
        <w:rPr>
          <w:rFonts w:ascii="Bookman Old Style" w:hAnsi="Bookman Old Style"/>
          <w:color w:val="000000"/>
        </w:rPr>
      </w:pPr>
      <w:r w:rsidRPr="006B15B7">
        <w:rPr>
          <w:rStyle w:val="a6"/>
          <w:rFonts w:ascii="Bookman Old Style" w:hAnsi="Bookman Old Style"/>
          <w:color w:val="000000"/>
        </w:rPr>
        <w:t xml:space="preserve">2. </w:t>
      </w:r>
      <w:r w:rsidRPr="006B15B7">
        <w:rPr>
          <w:rFonts w:ascii="Bookman Old Style" w:hAnsi="Bookman Old Style"/>
          <w:color w:val="000000"/>
        </w:rPr>
        <w:t>Объем статьи не должен превышать 10 машинописных страниц.</w:t>
      </w:r>
    </w:p>
    <w:p w:rsidR="005C582B" w:rsidRPr="006B15B7" w:rsidRDefault="005C582B" w:rsidP="005C582B">
      <w:pPr>
        <w:pStyle w:val="a7"/>
        <w:tabs>
          <w:tab w:val="left" w:pos="851"/>
        </w:tabs>
        <w:spacing w:before="0" w:beforeAutospacing="0" w:after="0" w:afterAutospacing="0"/>
        <w:ind w:firstLine="567"/>
        <w:jc w:val="both"/>
        <w:rPr>
          <w:rFonts w:ascii="Bookman Old Style" w:hAnsi="Bookman Old Style"/>
          <w:color w:val="000000"/>
        </w:rPr>
      </w:pPr>
      <w:r w:rsidRPr="006B15B7">
        <w:rPr>
          <w:rStyle w:val="a6"/>
          <w:rFonts w:ascii="Bookman Old Style" w:hAnsi="Bookman Old Style"/>
          <w:color w:val="000000"/>
        </w:rPr>
        <w:t>3.</w:t>
      </w:r>
      <w:r w:rsidRPr="006B15B7">
        <w:rPr>
          <w:rFonts w:ascii="Bookman Old Style" w:hAnsi="Bookman Old Style"/>
          <w:color w:val="000000"/>
        </w:rPr>
        <w:t xml:space="preserve"> Статья(и) аспиранта(ов) должны быть согласованы с их научным руководителем (руководителями).</w:t>
      </w:r>
    </w:p>
    <w:p w:rsidR="005C582B" w:rsidRPr="006B15B7" w:rsidRDefault="005C582B" w:rsidP="005C582B">
      <w:pPr>
        <w:pStyle w:val="a7"/>
        <w:tabs>
          <w:tab w:val="left" w:pos="851"/>
        </w:tabs>
        <w:spacing w:before="0" w:beforeAutospacing="0" w:after="0" w:afterAutospacing="0"/>
        <w:ind w:firstLine="567"/>
        <w:jc w:val="both"/>
        <w:rPr>
          <w:rFonts w:ascii="Bookman Old Style" w:hAnsi="Bookman Old Style"/>
          <w:color w:val="000000"/>
        </w:rPr>
      </w:pPr>
      <w:r w:rsidRPr="006B15B7">
        <w:rPr>
          <w:rStyle w:val="a6"/>
          <w:rFonts w:ascii="Bookman Old Style" w:hAnsi="Bookman Old Style"/>
          <w:color w:val="000000"/>
        </w:rPr>
        <w:lastRenderedPageBreak/>
        <w:t>4.</w:t>
      </w:r>
      <w:r w:rsidRPr="006B15B7">
        <w:rPr>
          <w:rFonts w:ascii="Bookman Old Style" w:hAnsi="Bookman Old Style"/>
          <w:color w:val="000000"/>
        </w:rPr>
        <w:t xml:space="preserve"> Статьи, направленные авторам на доработку, подлежат возврату в редакцию в рекомендованный срок с производственными изменениями и исправлениями </w:t>
      </w:r>
      <w:r w:rsidRPr="006B15B7">
        <w:rPr>
          <w:rFonts w:ascii="Bookman Old Style" w:hAnsi="Bookman Old Style"/>
          <w:color w:val="000000"/>
        </w:rPr>
        <w:br/>
        <w:t>в тексте.</w:t>
      </w:r>
    </w:p>
    <w:p w:rsidR="005C582B" w:rsidRPr="006B15B7" w:rsidRDefault="00B05645" w:rsidP="005C582B">
      <w:pPr>
        <w:pStyle w:val="a7"/>
        <w:tabs>
          <w:tab w:val="left" w:pos="851"/>
        </w:tabs>
        <w:spacing w:before="0" w:beforeAutospacing="0" w:after="0" w:afterAutospacing="0"/>
        <w:ind w:firstLine="567"/>
        <w:jc w:val="both"/>
        <w:rPr>
          <w:rFonts w:ascii="Bookman Old Style" w:hAnsi="Bookman Old Style"/>
          <w:color w:val="000000"/>
        </w:rPr>
      </w:pPr>
      <w:r w:rsidRPr="00B05645">
        <w:rPr>
          <w:rStyle w:val="a6"/>
          <w:rFonts w:ascii="Bookman Old Style" w:hAnsi="Bookman Old Style"/>
          <w:color w:val="000000"/>
          <w:lang w:val="ru-RU"/>
        </w:rPr>
        <w:t>5</w:t>
      </w:r>
      <w:r w:rsidR="005C582B" w:rsidRPr="006B15B7">
        <w:rPr>
          <w:rStyle w:val="a6"/>
          <w:rFonts w:ascii="Bookman Old Style" w:hAnsi="Bookman Old Style"/>
          <w:color w:val="000000"/>
        </w:rPr>
        <w:t>. Фотография автора (5 х 6 см.) – по желанию.</w:t>
      </w:r>
    </w:p>
    <w:p w:rsidR="005C582B" w:rsidRPr="006B15B7" w:rsidRDefault="00B05645" w:rsidP="005C582B">
      <w:pPr>
        <w:pStyle w:val="a7"/>
        <w:tabs>
          <w:tab w:val="left" w:pos="851"/>
        </w:tabs>
        <w:spacing w:before="0" w:beforeAutospacing="0" w:after="0" w:afterAutospacing="0"/>
        <w:ind w:firstLine="567"/>
        <w:jc w:val="both"/>
        <w:rPr>
          <w:rFonts w:ascii="Bookman Old Style" w:hAnsi="Bookman Old Style"/>
          <w:color w:val="000000"/>
        </w:rPr>
      </w:pPr>
      <w:r w:rsidRPr="00B05645">
        <w:rPr>
          <w:rStyle w:val="a6"/>
          <w:rFonts w:ascii="Bookman Old Style" w:hAnsi="Bookman Old Style"/>
          <w:color w:val="000000"/>
          <w:lang w:val="ru-RU"/>
        </w:rPr>
        <w:t>6</w:t>
      </w:r>
      <w:r w:rsidR="005C582B" w:rsidRPr="006B15B7">
        <w:rPr>
          <w:rStyle w:val="a6"/>
          <w:rFonts w:ascii="Bookman Old Style" w:hAnsi="Bookman Old Style"/>
          <w:color w:val="000000"/>
        </w:rPr>
        <w:t>.</w:t>
      </w:r>
      <w:r w:rsidR="005C582B" w:rsidRPr="006B15B7">
        <w:rPr>
          <w:rFonts w:ascii="Bookman Old Style" w:hAnsi="Bookman Old Style"/>
          <w:color w:val="000000"/>
        </w:rPr>
        <w:t xml:space="preserve"> В случае несоблюдения настоящих требований по оформлению публикации редакция оставляет за собой право ее не рассматривать.</w:t>
      </w:r>
    </w:p>
    <w:p w:rsidR="005C582B" w:rsidRPr="006B15B7" w:rsidRDefault="005C582B" w:rsidP="005C582B">
      <w:pPr>
        <w:pStyle w:val="a7"/>
        <w:tabs>
          <w:tab w:val="left" w:pos="851"/>
        </w:tabs>
        <w:spacing w:before="0" w:beforeAutospacing="0" w:after="0" w:afterAutospacing="0"/>
        <w:ind w:firstLine="567"/>
        <w:rPr>
          <w:rStyle w:val="a6"/>
          <w:rFonts w:ascii="Bookman Old Style" w:hAnsi="Bookman Old Style"/>
          <w:color w:val="000000"/>
        </w:rPr>
      </w:pPr>
    </w:p>
    <w:p w:rsidR="005C582B" w:rsidRPr="006B15B7" w:rsidRDefault="005C582B" w:rsidP="005C582B">
      <w:pPr>
        <w:pStyle w:val="a7"/>
        <w:tabs>
          <w:tab w:val="left" w:pos="851"/>
        </w:tabs>
        <w:spacing w:before="0" w:beforeAutospacing="0" w:after="0" w:afterAutospacing="0"/>
        <w:ind w:firstLine="567"/>
        <w:jc w:val="center"/>
        <w:rPr>
          <w:rFonts w:ascii="Bookman Old Style" w:hAnsi="Bookman Old Style"/>
          <w:color w:val="000000"/>
          <w:lang w:val="en-US"/>
        </w:rPr>
      </w:pPr>
      <w:r w:rsidRPr="006B15B7">
        <w:rPr>
          <w:rStyle w:val="a6"/>
          <w:rFonts w:ascii="Bookman Old Style" w:hAnsi="Bookman Old Style"/>
          <w:color w:val="000000"/>
          <w:lang w:val="en-US"/>
        </w:rPr>
        <w:t>REQUIREMENTS</w:t>
      </w:r>
    </w:p>
    <w:p w:rsidR="005C582B" w:rsidRPr="005C582B" w:rsidRDefault="005C582B" w:rsidP="005C582B">
      <w:pPr>
        <w:pStyle w:val="a7"/>
        <w:tabs>
          <w:tab w:val="left" w:pos="851"/>
        </w:tabs>
        <w:spacing w:before="0" w:beforeAutospacing="0" w:after="0" w:afterAutospacing="0"/>
        <w:ind w:firstLine="567"/>
        <w:jc w:val="center"/>
        <w:rPr>
          <w:rStyle w:val="a6"/>
          <w:rFonts w:ascii="Bookman Old Style" w:hAnsi="Bookman Old Style"/>
          <w:color w:val="000000"/>
          <w:lang w:val="en-US"/>
        </w:rPr>
      </w:pPr>
      <w:r w:rsidRPr="006B15B7">
        <w:rPr>
          <w:rStyle w:val="a6"/>
          <w:rFonts w:ascii="Bookman Old Style" w:hAnsi="Bookman Old Style"/>
          <w:color w:val="000000"/>
          <w:lang w:val="en-US"/>
        </w:rPr>
        <w:t>for Manuscripts, submitted for publication</w:t>
      </w:r>
    </w:p>
    <w:p w:rsidR="005C582B" w:rsidRPr="005C582B" w:rsidRDefault="005C582B" w:rsidP="005C582B">
      <w:pPr>
        <w:pStyle w:val="a7"/>
        <w:tabs>
          <w:tab w:val="left" w:pos="851"/>
        </w:tabs>
        <w:spacing w:before="0" w:beforeAutospacing="0" w:after="0" w:afterAutospacing="0"/>
        <w:ind w:firstLine="567"/>
        <w:jc w:val="center"/>
        <w:rPr>
          <w:rFonts w:ascii="Bookman Old Style" w:hAnsi="Bookman Old Style"/>
          <w:color w:val="000000"/>
          <w:lang w:val="en-US"/>
        </w:rPr>
      </w:pPr>
    </w:p>
    <w:p w:rsidR="005C582B" w:rsidRPr="006B15B7" w:rsidRDefault="005C582B" w:rsidP="005C582B">
      <w:pPr>
        <w:pStyle w:val="a7"/>
        <w:tabs>
          <w:tab w:val="left" w:pos="851"/>
        </w:tabs>
        <w:spacing w:before="0" w:beforeAutospacing="0" w:after="0" w:afterAutospacing="0"/>
        <w:ind w:firstLine="567"/>
        <w:jc w:val="both"/>
        <w:rPr>
          <w:rFonts w:ascii="Bookman Old Style" w:hAnsi="Bookman Old Style"/>
          <w:color w:val="000000"/>
          <w:lang w:val="en-US"/>
        </w:rPr>
      </w:pPr>
      <w:r w:rsidRPr="006B15B7">
        <w:rPr>
          <w:rStyle w:val="a6"/>
          <w:rFonts w:ascii="Bookman Old Style" w:hAnsi="Bookman Old Style"/>
          <w:color w:val="000000"/>
          <w:lang w:val="en-US"/>
        </w:rPr>
        <w:t> 1.</w:t>
      </w:r>
      <w:r w:rsidRPr="006B15B7">
        <w:rPr>
          <w:rFonts w:ascii="Bookman Old Style" w:hAnsi="Bookman Old Style"/>
          <w:color w:val="000000"/>
          <w:lang w:val="en-US"/>
        </w:rPr>
        <w:t xml:space="preserve"> The text of article should be printed in 1.5 computer range 14 print. Pages must be numbered. Footnote out in the form of references in the endnotes according to bibliographic requirements are placed after the text of the article under the heading «References». Sources in the list are arranged in accordance with GOST R 7.0.5-2008 «Help on registration list of the literature». When referring to a specific piece of text is-sending source in the serial number and pages. For example:</w:t>
      </w:r>
    </w:p>
    <w:p w:rsidR="005C582B" w:rsidRPr="006B15B7" w:rsidRDefault="005C582B" w:rsidP="005C582B">
      <w:pPr>
        <w:pStyle w:val="a7"/>
        <w:tabs>
          <w:tab w:val="left" w:pos="851"/>
        </w:tabs>
        <w:spacing w:before="0" w:beforeAutospacing="0" w:after="0" w:afterAutospacing="0"/>
        <w:ind w:firstLine="567"/>
        <w:jc w:val="both"/>
        <w:rPr>
          <w:rFonts w:ascii="Bookman Old Style" w:hAnsi="Bookman Old Style"/>
          <w:color w:val="000000"/>
          <w:lang w:val="en-US"/>
        </w:rPr>
      </w:pPr>
      <w:r w:rsidRPr="006B15B7">
        <w:rPr>
          <w:rFonts w:ascii="Bookman Old Style" w:hAnsi="Bookman Old Style"/>
          <w:color w:val="000000"/>
          <w:lang w:val="en-US"/>
        </w:rPr>
        <w:t>– In the text [8, p. 15].</w:t>
      </w:r>
    </w:p>
    <w:p w:rsidR="005C582B" w:rsidRPr="006B15B7" w:rsidRDefault="005C582B" w:rsidP="005C582B">
      <w:pPr>
        <w:pStyle w:val="a7"/>
        <w:tabs>
          <w:tab w:val="left" w:pos="851"/>
        </w:tabs>
        <w:spacing w:before="0" w:beforeAutospacing="0" w:after="0" w:afterAutospacing="0"/>
        <w:ind w:firstLine="567"/>
        <w:jc w:val="both"/>
        <w:rPr>
          <w:rFonts w:ascii="Bookman Old Style" w:hAnsi="Bookman Old Style"/>
          <w:color w:val="000000"/>
          <w:lang w:val="en-US"/>
        </w:rPr>
      </w:pPr>
      <w:r w:rsidRPr="006B15B7">
        <w:rPr>
          <w:rFonts w:ascii="Bookman Old Style" w:hAnsi="Bookman Old Style"/>
          <w:color w:val="000000"/>
          <w:lang w:val="en-US"/>
        </w:rPr>
        <w:t>– In transtextual link: Komarov S.A. The general theory of state and law: the textbook. 9-th ed. – M.: Publishing House "Yurait", 2019. – 506 pp.</w:t>
      </w:r>
    </w:p>
    <w:p w:rsidR="005C582B" w:rsidRPr="006B15B7" w:rsidRDefault="005C582B" w:rsidP="005C582B">
      <w:pPr>
        <w:pStyle w:val="a7"/>
        <w:tabs>
          <w:tab w:val="left" w:pos="851"/>
        </w:tabs>
        <w:spacing w:before="0" w:beforeAutospacing="0" w:after="0" w:afterAutospacing="0"/>
        <w:ind w:firstLine="567"/>
        <w:jc w:val="both"/>
        <w:rPr>
          <w:rFonts w:ascii="Bookman Old Style" w:hAnsi="Bookman Old Style"/>
          <w:color w:val="000000"/>
          <w:lang w:val="en-US"/>
        </w:rPr>
      </w:pPr>
      <w:r w:rsidRPr="006B15B7">
        <w:rPr>
          <w:rStyle w:val="a6"/>
          <w:rFonts w:ascii="Bookman Old Style" w:hAnsi="Bookman Old Style"/>
          <w:color w:val="000000"/>
          <w:lang w:val="en-US"/>
        </w:rPr>
        <w:t>2.</w:t>
      </w:r>
      <w:r w:rsidRPr="006B15B7">
        <w:rPr>
          <w:rFonts w:ascii="Bookman Old Style" w:hAnsi="Bookman Old Style"/>
          <w:color w:val="000000"/>
          <w:lang w:val="en-US"/>
        </w:rPr>
        <w:t xml:space="preserve"> The paper should not exceed 10 printed pages.</w:t>
      </w:r>
    </w:p>
    <w:p w:rsidR="005C582B" w:rsidRPr="006B15B7" w:rsidRDefault="005C582B" w:rsidP="005C582B">
      <w:pPr>
        <w:pStyle w:val="a7"/>
        <w:tabs>
          <w:tab w:val="left" w:pos="851"/>
        </w:tabs>
        <w:spacing w:before="0" w:beforeAutospacing="0" w:after="0" w:afterAutospacing="0"/>
        <w:ind w:firstLine="567"/>
        <w:jc w:val="both"/>
        <w:rPr>
          <w:rFonts w:ascii="Bookman Old Style" w:hAnsi="Bookman Old Style"/>
          <w:color w:val="000000"/>
          <w:lang w:val="en-US"/>
        </w:rPr>
      </w:pPr>
      <w:r w:rsidRPr="006B15B7">
        <w:rPr>
          <w:rStyle w:val="a6"/>
          <w:rFonts w:ascii="Bookman Old Style" w:hAnsi="Bookman Old Style"/>
          <w:color w:val="000000"/>
          <w:lang w:val="en-US"/>
        </w:rPr>
        <w:t>3.</w:t>
      </w:r>
      <w:r w:rsidRPr="006B15B7">
        <w:rPr>
          <w:rFonts w:ascii="Bookman Old Style" w:hAnsi="Bookman Old Style"/>
          <w:color w:val="000000"/>
          <w:lang w:val="en-US"/>
        </w:rPr>
        <w:t xml:space="preserve"> Articles, aimed authors for revision shall be returned to the editor in the recommendatory term production changes and corrections in the text (</w:t>
      </w:r>
      <w:r w:rsidRPr="006B15B7">
        <w:rPr>
          <w:rStyle w:val="a6"/>
          <w:rFonts w:ascii="Bookman Old Style" w:hAnsi="Bookman Old Style"/>
          <w:color w:val="000000"/>
          <w:lang w:val="en-US"/>
        </w:rPr>
        <w:t>in the form of imprint</w:t>
      </w:r>
      <w:r w:rsidRPr="006B15B7">
        <w:rPr>
          <w:rFonts w:ascii="Bookman Old Style" w:hAnsi="Bookman Old Style"/>
          <w:color w:val="000000"/>
          <w:lang w:val="en-US"/>
        </w:rPr>
        <w:t xml:space="preserve">) and an </w:t>
      </w:r>
      <w:r w:rsidRPr="006B15B7">
        <w:rPr>
          <w:rStyle w:val="a6"/>
          <w:rFonts w:ascii="Bookman Old Style" w:hAnsi="Bookman Old Style"/>
          <w:color w:val="000000"/>
          <w:lang w:val="en-US"/>
        </w:rPr>
        <w:t>electronic copy</w:t>
      </w:r>
      <w:r w:rsidRPr="006B15B7">
        <w:rPr>
          <w:rFonts w:ascii="Bookman Old Style" w:hAnsi="Bookman Old Style"/>
          <w:color w:val="000000"/>
          <w:lang w:val="en-US"/>
        </w:rPr>
        <w:t>.</w:t>
      </w:r>
    </w:p>
    <w:p w:rsidR="005C582B" w:rsidRPr="006B15B7" w:rsidRDefault="005C582B" w:rsidP="005C582B">
      <w:pPr>
        <w:pStyle w:val="a7"/>
        <w:tabs>
          <w:tab w:val="left" w:pos="851"/>
        </w:tabs>
        <w:spacing w:before="0" w:beforeAutospacing="0" w:after="0" w:afterAutospacing="0"/>
        <w:ind w:firstLine="567"/>
        <w:jc w:val="both"/>
        <w:rPr>
          <w:rFonts w:ascii="Bookman Old Style" w:hAnsi="Bookman Old Style"/>
          <w:color w:val="000000"/>
          <w:lang w:val="en-US"/>
        </w:rPr>
      </w:pPr>
      <w:r w:rsidRPr="006B15B7">
        <w:rPr>
          <w:rStyle w:val="a6"/>
          <w:rFonts w:ascii="Bookman Old Style" w:hAnsi="Bookman Old Style"/>
          <w:color w:val="000000"/>
          <w:lang w:val="en-US"/>
        </w:rPr>
        <w:t>5.</w:t>
      </w:r>
      <w:r w:rsidRPr="006B15B7">
        <w:rPr>
          <w:rFonts w:ascii="Bookman Old Style" w:hAnsi="Bookman Old Style"/>
          <w:color w:val="000000"/>
          <w:lang w:val="en-US"/>
        </w:rPr>
        <w:t xml:space="preserve"> Article sent by E-mail: </w:t>
      </w:r>
      <w:hyperlink r:id="rId9" w:history="1">
        <w:r w:rsidRPr="006B15B7">
          <w:rPr>
            <w:rStyle w:val="a5"/>
            <w:rFonts w:ascii="Bookman Old Style" w:hAnsi="Bookman Old Style"/>
            <w:color w:val="000000"/>
            <w:lang w:val="en-US"/>
          </w:rPr>
          <w:t>matgip2017@yandex.ru</w:t>
        </w:r>
      </w:hyperlink>
    </w:p>
    <w:p w:rsidR="005C582B" w:rsidRPr="006B15B7" w:rsidRDefault="005C582B" w:rsidP="005C582B">
      <w:pPr>
        <w:pStyle w:val="a7"/>
        <w:tabs>
          <w:tab w:val="left" w:pos="851"/>
        </w:tabs>
        <w:spacing w:before="0" w:beforeAutospacing="0" w:after="0" w:afterAutospacing="0"/>
        <w:ind w:firstLine="567"/>
        <w:jc w:val="both"/>
        <w:rPr>
          <w:rFonts w:ascii="Bookman Old Style" w:hAnsi="Bookman Old Style"/>
          <w:color w:val="000000"/>
          <w:lang w:val="en-US"/>
        </w:rPr>
      </w:pPr>
      <w:r w:rsidRPr="006B15B7">
        <w:rPr>
          <w:rFonts w:ascii="Bookman Old Style" w:hAnsi="Bookman Old Style"/>
          <w:b/>
          <w:color w:val="000000"/>
          <w:lang w:val="en-US"/>
        </w:rPr>
        <w:t>6</w:t>
      </w:r>
      <w:r w:rsidRPr="006B15B7">
        <w:rPr>
          <w:rFonts w:ascii="Bookman Old Style" w:hAnsi="Bookman Old Style"/>
          <w:color w:val="000000"/>
          <w:lang w:val="en-US"/>
        </w:rPr>
        <w:t xml:space="preserve">. Photo of author 5 х 6 </w:t>
      </w:r>
    </w:p>
    <w:p w:rsidR="005C582B" w:rsidRPr="006B15B7" w:rsidRDefault="005C582B" w:rsidP="005C582B">
      <w:pPr>
        <w:pStyle w:val="a7"/>
        <w:tabs>
          <w:tab w:val="left" w:pos="851"/>
        </w:tabs>
        <w:spacing w:before="0" w:beforeAutospacing="0" w:after="0" w:afterAutospacing="0"/>
        <w:ind w:firstLine="567"/>
        <w:jc w:val="both"/>
        <w:rPr>
          <w:rFonts w:ascii="Bookman Old Style" w:hAnsi="Bookman Old Style"/>
          <w:color w:val="000000"/>
          <w:lang w:val="en-US"/>
        </w:rPr>
      </w:pPr>
      <w:r w:rsidRPr="006B15B7">
        <w:rPr>
          <w:rStyle w:val="a6"/>
          <w:rFonts w:ascii="Bookman Old Style" w:hAnsi="Bookman Old Style"/>
          <w:color w:val="000000"/>
          <w:lang w:val="en-US"/>
        </w:rPr>
        <w:t>7.</w:t>
      </w:r>
      <w:r w:rsidRPr="006B15B7">
        <w:rPr>
          <w:rFonts w:ascii="Bookman Old Style" w:hAnsi="Bookman Old Style"/>
          <w:color w:val="000000"/>
          <w:lang w:val="en-US"/>
        </w:rPr>
        <w:t xml:space="preserve"> In the case of non-compliance with these requirements by designing the publication editors reserve the right not to consider it.</w:t>
      </w:r>
    </w:p>
    <w:p w:rsidR="005C582B" w:rsidRPr="006B15B7" w:rsidRDefault="005C582B" w:rsidP="005C582B">
      <w:pPr>
        <w:pStyle w:val="a7"/>
        <w:shd w:val="clear" w:color="auto" w:fill="FFFFFF"/>
        <w:tabs>
          <w:tab w:val="left" w:pos="851"/>
        </w:tabs>
        <w:spacing w:before="0" w:beforeAutospacing="0" w:after="0" w:afterAutospacing="0"/>
        <w:ind w:firstLine="567"/>
        <w:jc w:val="both"/>
        <w:rPr>
          <w:rFonts w:ascii="Bookman Old Style" w:hAnsi="Bookman Old Style"/>
          <w:color w:val="000000"/>
        </w:rPr>
      </w:pPr>
      <w:r w:rsidRPr="006B15B7">
        <w:rPr>
          <w:rStyle w:val="a6"/>
          <w:rFonts w:ascii="Bookman Old Style" w:hAnsi="Bookman Old Style"/>
          <w:color w:val="000000"/>
        </w:rPr>
        <w:t>Стандарты оформления материалов</w:t>
      </w:r>
    </w:p>
    <w:p w:rsidR="005C582B" w:rsidRPr="006B15B7" w:rsidRDefault="005C582B" w:rsidP="005C582B">
      <w:pPr>
        <w:numPr>
          <w:ilvl w:val="0"/>
          <w:numId w:val="1"/>
        </w:numPr>
        <w:shd w:val="clear" w:color="auto" w:fill="FFFFFF"/>
        <w:tabs>
          <w:tab w:val="left" w:pos="851"/>
        </w:tabs>
        <w:ind w:left="0" w:firstLine="567"/>
        <w:jc w:val="both"/>
        <w:rPr>
          <w:rFonts w:ascii="Bookman Old Style" w:hAnsi="Bookman Old Style"/>
          <w:color w:val="000000"/>
          <w:sz w:val="24"/>
          <w:szCs w:val="24"/>
        </w:rPr>
      </w:pPr>
      <w:r w:rsidRPr="006B15B7">
        <w:rPr>
          <w:rFonts w:ascii="Bookman Old Style" w:hAnsi="Bookman Old Style"/>
          <w:color w:val="000000"/>
          <w:spacing w:val="6"/>
          <w:sz w:val="24"/>
          <w:szCs w:val="24"/>
        </w:rPr>
        <w:t xml:space="preserve">Материал должен быть подготовлен и отправлен на модерацию в формате </w:t>
      </w:r>
      <w:r w:rsidRPr="006B15B7">
        <w:rPr>
          <w:rFonts w:ascii="Bookman Old Style" w:hAnsi="Bookman Old Style"/>
          <w:color w:val="000000"/>
          <w:sz w:val="24"/>
          <w:szCs w:val="24"/>
        </w:rPr>
        <w:t>.doc либо .docx;</w:t>
      </w:r>
    </w:p>
    <w:p w:rsidR="005C582B" w:rsidRPr="006B15B7" w:rsidRDefault="005C582B" w:rsidP="005C582B">
      <w:pPr>
        <w:numPr>
          <w:ilvl w:val="0"/>
          <w:numId w:val="1"/>
        </w:numPr>
        <w:shd w:val="clear" w:color="auto" w:fill="FFFFFF"/>
        <w:tabs>
          <w:tab w:val="left" w:pos="851"/>
        </w:tabs>
        <w:ind w:left="0" w:firstLine="567"/>
        <w:jc w:val="both"/>
        <w:rPr>
          <w:rFonts w:ascii="Bookman Old Style" w:hAnsi="Bookman Old Style"/>
          <w:color w:val="000000"/>
          <w:sz w:val="24"/>
          <w:szCs w:val="24"/>
        </w:rPr>
      </w:pPr>
      <w:r w:rsidRPr="006B15B7">
        <w:rPr>
          <w:rFonts w:ascii="Bookman Old Style" w:hAnsi="Bookman Old Style"/>
          <w:color w:val="000000"/>
          <w:sz w:val="24"/>
          <w:szCs w:val="24"/>
        </w:rPr>
        <w:t xml:space="preserve">Языки материала – </w:t>
      </w:r>
      <w:r w:rsidRPr="006B15B7">
        <w:rPr>
          <w:rStyle w:val="a6"/>
          <w:rFonts w:ascii="Bookman Old Style" w:hAnsi="Bookman Old Style"/>
          <w:color w:val="000000"/>
          <w:sz w:val="24"/>
          <w:szCs w:val="24"/>
        </w:rPr>
        <w:t>русский</w:t>
      </w:r>
      <w:r w:rsidRPr="006B15B7">
        <w:rPr>
          <w:rFonts w:ascii="Bookman Old Style" w:hAnsi="Bookman Old Style"/>
          <w:color w:val="000000"/>
          <w:sz w:val="24"/>
          <w:szCs w:val="24"/>
        </w:rPr>
        <w:t> либо </w:t>
      </w:r>
      <w:r w:rsidRPr="006B15B7">
        <w:rPr>
          <w:rStyle w:val="a6"/>
          <w:rFonts w:ascii="Bookman Old Style" w:hAnsi="Bookman Old Style"/>
          <w:color w:val="000000"/>
          <w:sz w:val="24"/>
          <w:szCs w:val="24"/>
        </w:rPr>
        <w:t>английский;</w:t>
      </w:r>
    </w:p>
    <w:p w:rsidR="005C582B" w:rsidRPr="006B15B7" w:rsidRDefault="005C582B" w:rsidP="005C582B">
      <w:pPr>
        <w:numPr>
          <w:ilvl w:val="0"/>
          <w:numId w:val="1"/>
        </w:numPr>
        <w:shd w:val="clear" w:color="auto" w:fill="FFFFFF"/>
        <w:tabs>
          <w:tab w:val="left" w:pos="851"/>
        </w:tabs>
        <w:ind w:left="0" w:firstLine="567"/>
        <w:jc w:val="both"/>
        <w:rPr>
          <w:rFonts w:ascii="Bookman Old Style" w:hAnsi="Bookman Old Style"/>
          <w:color w:val="000000"/>
          <w:sz w:val="24"/>
          <w:szCs w:val="24"/>
        </w:rPr>
      </w:pPr>
      <w:r w:rsidRPr="006B15B7">
        <w:rPr>
          <w:rFonts w:ascii="Bookman Old Style" w:hAnsi="Bookman Old Style"/>
          <w:color w:val="000000"/>
          <w:sz w:val="24"/>
          <w:szCs w:val="24"/>
        </w:rPr>
        <w:t>Размер страницы – А4, ориентация – «Книжная»;</w:t>
      </w:r>
    </w:p>
    <w:p w:rsidR="005C582B" w:rsidRPr="006B15B7" w:rsidRDefault="005C582B" w:rsidP="005C582B">
      <w:pPr>
        <w:numPr>
          <w:ilvl w:val="0"/>
          <w:numId w:val="1"/>
        </w:numPr>
        <w:shd w:val="clear" w:color="auto" w:fill="FFFFFF"/>
        <w:tabs>
          <w:tab w:val="left" w:pos="851"/>
        </w:tabs>
        <w:ind w:left="0" w:firstLine="567"/>
        <w:jc w:val="both"/>
        <w:rPr>
          <w:rFonts w:ascii="Bookman Old Style" w:hAnsi="Bookman Old Style"/>
          <w:color w:val="000000"/>
          <w:sz w:val="24"/>
          <w:szCs w:val="24"/>
        </w:rPr>
      </w:pPr>
      <w:r w:rsidRPr="006B15B7">
        <w:rPr>
          <w:rFonts w:ascii="Bookman Old Style" w:hAnsi="Bookman Old Style"/>
          <w:color w:val="000000"/>
          <w:sz w:val="24"/>
          <w:szCs w:val="24"/>
        </w:rPr>
        <w:t>Поля страницы: Верхнее – 20 мм, Нижнее – 20 мм, Правое – 20 мм, Левое – 30 мм.;</w:t>
      </w:r>
    </w:p>
    <w:p w:rsidR="005C582B" w:rsidRPr="006B15B7" w:rsidRDefault="005C582B" w:rsidP="005C582B">
      <w:pPr>
        <w:numPr>
          <w:ilvl w:val="0"/>
          <w:numId w:val="1"/>
        </w:numPr>
        <w:shd w:val="clear" w:color="auto" w:fill="FFFFFF"/>
        <w:tabs>
          <w:tab w:val="left" w:pos="851"/>
        </w:tabs>
        <w:ind w:left="0" w:firstLine="567"/>
        <w:jc w:val="both"/>
        <w:rPr>
          <w:rFonts w:ascii="Bookman Old Style" w:hAnsi="Bookman Old Style"/>
          <w:color w:val="000000"/>
          <w:sz w:val="24"/>
          <w:szCs w:val="24"/>
        </w:rPr>
      </w:pPr>
      <w:r w:rsidRPr="006B15B7">
        <w:rPr>
          <w:rFonts w:ascii="Bookman Old Style" w:hAnsi="Bookman Old Style"/>
          <w:color w:val="000000"/>
          <w:sz w:val="24"/>
          <w:szCs w:val="24"/>
        </w:rPr>
        <w:t>Отступ первой строки абзаца слева (красная строка) – 1,25 см;</w:t>
      </w:r>
    </w:p>
    <w:p w:rsidR="005C582B" w:rsidRPr="006B15B7" w:rsidRDefault="005C582B" w:rsidP="005C582B">
      <w:pPr>
        <w:numPr>
          <w:ilvl w:val="0"/>
          <w:numId w:val="1"/>
        </w:numPr>
        <w:shd w:val="clear" w:color="auto" w:fill="FFFFFF"/>
        <w:tabs>
          <w:tab w:val="left" w:pos="851"/>
        </w:tabs>
        <w:ind w:left="0" w:firstLine="567"/>
        <w:jc w:val="both"/>
        <w:rPr>
          <w:rFonts w:ascii="Bookman Old Style" w:hAnsi="Bookman Old Style"/>
          <w:color w:val="000000"/>
          <w:sz w:val="24"/>
          <w:szCs w:val="24"/>
        </w:rPr>
      </w:pPr>
      <w:r w:rsidRPr="006B15B7">
        <w:rPr>
          <w:rFonts w:ascii="Bookman Old Style" w:hAnsi="Bookman Old Style"/>
          <w:color w:val="000000"/>
          <w:sz w:val="24"/>
          <w:szCs w:val="24"/>
        </w:rPr>
        <w:t>Первый абзац – ФИО авторов (выравнивание по правому краю);</w:t>
      </w:r>
    </w:p>
    <w:p w:rsidR="005C582B" w:rsidRPr="006B15B7" w:rsidRDefault="005C582B" w:rsidP="005C582B">
      <w:pPr>
        <w:numPr>
          <w:ilvl w:val="0"/>
          <w:numId w:val="1"/>
        </w:numPr>
        <w:shd w:val="clear" w:color="auto" w:fill="FFFFFF"/>
        <w:tabs>
          <w:tab w:val="left" w:pos="851"/>
        </w:tabs>
        <w:ind w:left="0" w:firstLine="567"/>
        <w:jc w:val="both"/>
        <w:rPr>
          <w:rFonts w:ascii="Bookman Old Style" w:hAnsi="Bookman Old Style"/>
          <w:color w:val="000000"/>
          <w:sz w:val="24"/>
          <w:szCs w:val="24"/>
        </w:rPr>
      </w:pPr>
      <w:r w:rsidRPr="006B15B7">
        <w:rPr>
          <w:rFonts w:ascii="Bookman Old Style" w:hAnsi="Bookman Old Style"/>
          <w:color w:val="000000"/>
          <w:sz w:val="24"/>
          <w:szCs w:val="24"/>
        </w:rPr>
        <w:t>Второй абзац – Наименование организации, страна, город, электронный адрес (E-mail) (выравнивание – по правому краю);</w:t>
      </w:r>
    </w:p>
    <w:p w:rsidR="005C582B" w:rsidRPr="006B15B7" w:rsidRDefault="005C582B" w:rsidP="005C582B">
      <w:pPr>
        <w:numPr>
          <w:ilvl w:val="0"/>
          <w:numId w:val="1"/>
        </w:numPr>
        <w:shd w:val="clear" w:color="auto" w:fill="FFFFFF"/>
        <w:tabs>
          <w:tab w:val="left" w:pos="851"/>
        </w:tabs>
        <w:ind w:left="0" w:firstLine="567"/>
        <w:jc w:val="both"/>
        <w:rPr>
          <w:rFonts w:ascii="Bookman Old Style" w:hAnsi="Bookman Old Style"/>
          <w:color w:val="000000"/>
          <w:sz w:val="24"/>
          <w:szCs w:val="24"/>
        </w:rPr>
      </w:pPr>
      <w:r w:rsidRPr="006B15B7">
        <w:rPr>
          <w:rFonts w:ascii="Bookman Old Style" w:hAnsi="Bookman Old Style"/>
          <w:color w:val="000000"/>
          <w:sz w:val="24"/>
          <w:szCs w:val="24"/>
        </w:rPr>
        <w:t>Третий абзац – Полное название темы статьи (выравнивание по центру, начертание полужирное) на русском и английском языках;</w:t>
      </w:r>
    </w:p>
    <w:p w:rsidR="005C582B" w:rsidRPr="006B15B7" w:rsidRDefault="005C582B" w:rsidP="005C582B">
      <w:pPr>
        <w:numPr>
          <w:ilvl w:val="0"/>
          <w:numId w:val="1"/>
        </w:numPr>
        <w:shd w:val="clear" w:color="auto" w:fill="FFFFFF"/>
        <w:tabs>
          <w:tab w:val="left" w:pos="851"/>
        </w:tabs>
        <w:ind w:left="0" w:firstLine="567"/>
        <w:jc w:val="both"/>
        <w:rPr>
          <w:rFonts w:ascii="Bookman Old Style" w:hAnsi="Bookman Old Style"/>
          <w:color w:val="000000"/>
          <w:sz w:val="24"/>
          <w:szCs w:val="24"/>
        </w:rPr>
      </w:pPr>
      <w:r w:rsidRPr="006B15B7">
        <w:rPr>
          <w:rFonts w:ascii="Bookman Old Style" w:hAnsi="Bookman Old Style"/>
          <w:color w:val="000000"/>
          <w:sz w:val="24"/>
          <w:szCs w:val="24"/>
        </w:rPr>
        <w:t>Далее аннотация и ключевые слова на русском языке и английском языках;</w:t>
      </w:r>
    </w:p>
    <w:p w:rsidR="005C582B" w:rsidRPr="006B15B7" w:rsidRDefault="005C582B" w:rsidP="005C582B">
      <w:pPr>
        <w:numPr>
          <w:ilvl w:val="0"/>
          <w:numId w:val="1"/>
        </w:numPr>
        <w:shd w:val="clear" w:color="auto" w:fill="FFFFFF"/>
        <w:tabs>
          <w:tab w:val="left" w:pos="851"/>
        </w:tabs>
        <w:ind w:left="0" w:firstLine="454"/>
        <w:jc w:val="both"/>
        <w:rPr>
          <w:rFonts w:ascii="Bookman Old Style" w:hAnsi="Bookman Old Style"/>
          <w:color w:val="000000"/>
          <w:sz w:val="24"/>
          <w:szCs w:val="24"/>
        </w:rPr>
      </w:pPr>
      <w:r w:rsidRPr="006B15B7">
        <w:rPr>
          <w:rFonts w:ascii="Bookman Old Style" w:hAnsi="Bookman Old Style"/>
          <w:color w:val="000000"/>
          <w:sz w:val="24"/>
          <w:szCs w:val="24"/>
        </w:rPr>
        <w:t>Затем текст статьи (междустрочный интервал – 1,5 строки, выравнивание – по ширине, без переносов);</w:t>
      </w:r>
    </w:p>
    <w:p w:rsidR="005C582B" w:rsidRPr="006B15B7" w:rsidRDefault="005C582B" w:rsidP="005C582B">
      <w:pPr>
        <w:numPr>
          <w:ilvl w:val="0"/>
          <w:numId w:val="1"/>
        </w:numPr>
        <w:shd w:val="clear" w:color="auto" w:fill="FFFFFF"/>
        <w:tabs>
          <w:tab w:val="left" w:pos="851"/>
        </w:tabs>
        <w:ind w:left="0" w:firstLine="454"/>
        <w:jc w:val="both"/>
        <w:rPr>
          <w:rFonts w:ascii="Bookman Old Style" w:hAnsi="Bookman Old Style"/>
          <w:color w:val="000000"/>
          <w:spacing w:val="4"/>
          <w:sz w:val="24"/>
          <w:szCs w:val="24"/>
        </w:rPr>
      </w:pPr>
      <w:r w:rsidRPr="006B15B7">
        <w:rPr>
          <w:rFonts w:ascii="Bookman Old Style" w:hAnsi="Bookman Old Style"/>
          <w:color w:val="000000"/>
          <w:spacing w:val="4"/>
          <w:sz w:val="24"/>
          <w:szCs w:val="24"/>
        </w:rPr>
        <w:t>Во всем тексте статьи шрифт – Times New Roman, размер шрифта – 14 кегль;</w:t>
      </w:r>
    </w:p>
    <w:p w:rsidR="005C582B" w:rsidRPr="006B15B7" w:rsidRDefault="005C582B" w:rsidP="005C582B">
      <w:pPr>
        <w:numPr>
          <w:ilvl w:val="0"/>
          <w:numId w:val="1"/>
        </w:numPr>
        <w:shd w:val="clear" w:color="auto" w:fill="FFFFFF"/>
        <w:tabs>
          <w:tab w:val="left" w:pos="851"/>
        </w:tabs>
        <w:ind w:left="0" w:firstLine="454"/>
        <w:jc w:val="both"/>
        <w:rPr>
          <w:rFonts w:ascii="Bookman Old Style" w:hAnsi="Bookman Old Style"/>
          <w:color w:val="000000"/>
          <w:sz w:val="24"/>
          <w:szCs w:val="24"/>
        </w:rPr>
      </w:pPr>
      <w:r w:rsidRPr="006B15B7">
        <w:rPr>
          <w:rFonts w:ascii="Bookman Old Style" w:hAnsi="Bookman Old Style"/>
          <w:color w:val="000000"/>
          <w:sz w:val="24"/>
          <w:szCs w:val="24"/>
        </w:rPr>
        <w:t xml:space="preserve">Библиографический список используемой литературы: каждый источник должен быть написан с новой строки. Необходимо указать полное наименование источника и авторов. </w:t>
      </w:r>
    </w:p>
    <w:p w:rsidR="005C582B" w:rsidRPr="00364D05" w:rsidRDefault="005C582B" w:rsidP="005C582B">
      <w:pPr>
        <w:numPr>
          <w:ilvl w:val="0"/>
          <w:numId w:val="1"/>
        </w:numPr>
        <w:shd w:val="clear" w:color="auto" w:fill="FFFFFF"/>
        <w:tabs>
          <w:tab w:val="left" w:pos="851"/>
        </w:tabs>
        <w:ind w:left="0" w:firstLine="454"/>
        <w:jc w:val="both"/>
        <w:rPr>
          <w:rFonts w:ascii="Bookman Old Style" w:hAnsi="Bookman Old Style"/>
          <w:color w:val="000000"/>
          <w:sz w:val="24"/>
          <w:szCs w:val="24"/>
        </w:rPr>
      </w:pPr>
      <w:r w:rsidRPr="006B15B7">
        <w:rPr>
          <w:rFonts w:ascii="Bookman Old Style" w:hAnsi="Bookman Old Style"/>
          <w:color w:val="000000"/>
          <w:sz w:val="24"/>
          <w:szCs w:val="24"/>
        </w:rPr>
        <w:lastRenderedPageBreak/>
        <w:t>Как только статья будет проверена рецензентами и рекомендована к публикации, автор получит сообщение о принятии материала и стоимости организационного взноса с указанием на порядок и реквизиты оплаты.</w:t>
      </w:r>
    </w:p>
    <w:p w:rsidR="00364D05" w:rsidRPr="006B15B7" w:rsidRDefault="00364D05" w:rsidP="00364D05">
      <w:pPr>
        <w:shd w:val="clear" w:color="auto" w:fill="FFFFFF"/>
        <w:tabs>
          <w:tab w:val="left" w:pos="851"/>
        </w:tabs>
        <w:ind w:left="454"/>
        <w:jc w:val="both"/>
        <w:rPr>
          <w:rFonts w:ascii="Bookman Old Style" w:hAnsi="Bookman Old Style"/>
          <w:color w:val="000000"/>
          <w:sz w:val="24"/>
          <w:szCs w:val="24"/>
        </w:rPr>
      </w:pPr>
    </w:p>
    <w:p w:rsidR="005C582B" w:rsidRPr="006B15B7" w:rsidRDefault="005C582B" w:rsidP="005C582B">
      <w:pPr>
        <w:pStyle w:val="z-"/>
        <w:tabs>
          <w:tab w:val="left" w:pos="851"/>
        </w:tabs>
        <w:rPr>
          <w:rFonts w:ascii="Bookman Old Style" w:hAnsi="Bookman Old Style" w:cs="Times New Roman"/>
          <w:b/>
          <w:color w:val="000000"/>
          <w:sz w:val="24"/>
          <w:szCs w:val="24"/>
        </w:rPr>
      </w:pPr>
      <w:r w:rsidRPr="006B15B7">
        <w:rPr>
          <w:rFonts w:ascii="Bookman Old Style" w:hAnsi="Bookman Old Style" w:cs="Times New Roman"/>
          <w:b/>
          <w:color w:val="000000"/>
          <w:sz w:val="24"/>
          <w:szCs w:val="24"/>
        </w:rPr>
        <w:t>Конец формы</w:t>
      </w:r>
    </w:p>
    <w:p w:rsidR="005C582B" w:rsidRPr="006B15B7" w:rsidRDefault="005C582B" w:rsidP="005C582B">
      <w:pPr>
        <w:tabs>
          <w:tab w:val="left" w:pos="851"/>
          <w:tab w:val="left" w:pos="1632"/>
        </w:tabs>
        <w:jc w:val="center"/>
        <w:rPr>
          <w:rFonts w:ascii="Bookman Old Style" w:hAnsi="Bookman Old Style"/>
          <w:b/>
          <w:color w:val="000000"/>
          <w:sz w:val="24"/>
          <w:szCs w:val="24"/>
        </w:rPr>
      </w:pPr>
      <w:r w:rsidRPr="006B15B7">
        <w:rPr>
          <w:rFonts w:ascii="Bookman Old Style" w:hAnsi="Bookman Old Style"/>
          <w:b/>
          <w:color w:val="000000"/>
          <w:sz w:val="24"/>
          <w:szCs w:val="24"/>
        </w:rPr>
        <w:t>ОРГАНИЗАЦИОННЫЙ КОМИТЕТ КОНФЕРЕНЦИИ</w:t>
      </w:r>
    </w:p>
    <w:p w:rsidR="005C582B" w:rsidRPr="006B15B7" w:rsidRDefault="005C582B" w:rsidP="005C582B">
      <w:pPr>
        <w:tabs>
          <w:tab w:val="left" w:pos="851"/>
          <w:tab w:val="left" w:pos="1632"/>
        </w:tabs>
        <w:ind w:firstLine="567"/>
        <w:rPr>
          <w:rFonts w:ascii="Bookman Old Style" w:hAnsi="Bookman Old Style"/>
          <w:b/>
          <w:color w:val="000000"/>
          <w:sz w:val="24"/>
          <w:szCs w:val="24"/>
        </w:rPr>
      </w:pPr>
    </w:p>
    <w:p w:rsidR="00B05645" w:rsidRPr="006B15B7" w:rsidRDefault="00B05645" w:rsidP="00B05645">
      <w:pPr>
        <w:pStyle w:val="a3"/>
        <w:numPr>
          <w:ilvl w:val="0"/>
          <w:numId w:val="4"/>
        </w:numPr>
        <w:tabs>
          <w:tab w:val="left" w:pos="993"/>
          <w:tab w:val="left" w:pos="1632"/>
        </w:tabs>
        <w:ind w:left="0" w:firstLine="709"/>
        <w:jc w:val="both"/>
        <w:rPr>
          <w:rFonts w:ascii="Bookman Old Style" w:hAnsi="Bookman Old Style"/>
          <w:color w:val="000000"/>
          <w:sz w:val="24"/>
          <w:szCs w:val="24"/>
        </w:rPr>
      </w:pPr>
      <w:r w:rsidRPr="006B15B7">
        <w:rPr>
          <w:rFonts w:ascii="Bookman Old Style" w:hAnsi="Bookman Old Style"/>
          <w:b/>
          <w:color w:val="000000"/>
          <w:sz w:val="24"/>
          <w:szCs w:val="24"/>
        </w:rPr>
        <w:t>Хабибулин Алик Галимзянович</w:t>
      </w:r>
      <w:r w:rsidRPr="006B15B7">
        <w:rPr>
          <w:rFonts w:ascii="Bookman Old Style" w:hAnsi="Bookman Old Style"/>
          <w:color w:val="000000"/>
          <w:sz w:val="24"/>
          <w:szCs w:val="24"/>
        </w:rPr>
        <w:t xml:space="preserve"> – председатель оргкомитета конференции, </w:t>
      </w:r>
      <w:r w:rsidRPr="006B15B7">
        <w:rPr>
          <w:rStyle w:val="A60"/>
          <w:rFonts w:ascii="Bookman Old Style" w:hAnsi="Bookman Old Style"/>
          <w:sz w:val="24"/>
          <w:szCs w:val="24"/>
        </w:rPr>
        <w:t>заведующий кафедрой финансовых и экономических расследований ВШГА (факультет) МГУ им. М.В. Ломоносова, профессор кафедры теории государства и права и политологии Юридического факультета МГУ им. М.В. Ломоносова, гл. редактор журнала «Миграционное право», заслуженный юрист Российской Федерации, доктор юридических наук, профессор (г. Москва, Россия).</w:t>
      </w:r>
      <w:r w:rsidRPr="006B15B7">
        <w:rPr>
          <w:rFonts w:ascii="Bookman Old Style" w:hAnsi="Bookman Old Style"/>
          <w:color w:val="000000"/>
          <w:sz w:val="24"/>
          <w:szCs w:val="24"/>
        </w:rPr>
        <w:t xml:space="preserve"> </w:t>
      </w:r>
    </w:p>
    <w:p w:rsidR="00192C46" w:rsidRPr="00192C46" w:rsidRDefault="00192C46" w:rsidP="004C76F8">
      <w:pPr>
        <w:pStyle w:val="a3"/>
        <w:numPr>
          <w:ilvl w:val="0"/>
          <w:numId w:val="4"/>
        </w:numPr>
        <w:tabs>
          <w:tab w:val="left" w:pos="993"/>
          <w:tab w:val="left" w:pos="1632"/>
        </w:tabs>
        <w:ind w:left="0" w:firstLine="709"/>
        <w:jc w:val="both"/>
        <w:rPr>
          <w:rFonts w:ascii="Bookman Old Style" w:hAnsi="Bookman Old Style"/>
          <w:color w:val="000000"/>
          <w:sz w:val="24"/>
          <w:szCs w:val="24"/>
        </w:rPr>
      </w:pPr>
      <w:r w:rsidRPr="00192C46">
        <w:rPr>
          <w:rFonts w:ascii="Bookman Old Style" w:hAnsi="Bookman Old Style"/>
          <w:b/>
          <w:color w:val="000000"/>
          <w:sz w:val="24"/>
          <w:szCs w:val="24"/>
        </w:rPr>
        <w:t>Комаров Сергей Александрович</w:t>
      </w:r>
      <w:r w:rsidRPr="00192C46">
        <w:rPr>
          <w:rFonts w:ascii="Bookman Old Style" w:hAnsi="Bookman Old Style"/>
          <w:color w:val="000000"/>
          <w:sz w:val="24"/>
          <w:szCs w:val="24"/>
        </w:rPr>
        <w:t xml:space="preserve"> - сопредседатель оргкомитета конференции, президент Межрегиональной ассоциации теоретиков государства и права, научный руководитель Частного образовательного учреждения высшего образования «Юридический институт» (Санкт-Петербург), профессор кафедры теории государства и права Института права Уфимского университета науки и технологий, </w:t>
      </w:r>
      <w:r w:rsidRPr="00192C46">
        <w:rPr>
          <w:rStyle w:val="A60"/>
          <w:rFonts w:ascii="Bookman Old Style" w:hAnsi="Bookman Old Style"/>
          <w:sz w:val="24"/>
          <w:szCs w:val="24"/>
        </w:rPr>
        <w:t>доктор юридических наук, профессор (г. Москва, Россия).</w:t>
      </w:r>
      <w:r w:rsidRPr="00192C46">
        <w:rPr>
          <w:rFonts w:ascii="Bookman Old Style" w:hAnsi="Bookman Old Style"/>
          <w:color w:val="000000"/>
          <w:sz w:val="24"/>
          <w:szCs w:val="24"/>
        </w:rPr>
        <w:t xml:space="preserve"> </w:t>
      </w:r>
    </w:p>
    <w:p w:rsidR="005C582B" w:rsidRPr="006B15B7" w:rsidRDefault="005C582B" w:rsidP="004C76F8">
      <w:pPr>
        <w:pStyle w:val="a3"/>
        <w:numPr>
          <w:ilvl w:val="0"/>
          <w:numId w:val="4"/>
        </w:numPr>
        <w:tabs>
          <w:tab w:val="left" w:pos="993"/>
          <w:tab w:val="left" w:pos="1632"/>
        </w:tabs>
        <w:ind w:left="0" w:firstLine="709"/>
        <w:jc w:val="both"/>
        <w:rPr>
          <w:rFonts w:ascii="Bookman Old Style" w:hAnsi="Bookman Old Style"/>
          <w:color w:val="000000"/>
          <w:sz w:val="24"/>
          <w:szCs w:val="24"/>
        </w:rPr>
      </w:pPr>
      <w:r w:rsidRPr="006B15B7">
        <w:rPr>
          <w:rFonts w:ascii="Bookman Old Style" w:hAnsi="Bookman Old Style"/>
          <w:b/>
          <w:color w:val="000000"/>
          <w:sz w:val="24"/>
          <w:szCs w:val="24"/>
        </w:rPr>
        <w:t>Полищук Николай Иванович</w:t>
      </w:r>
      <w:r w:rsidRPr="006B15B7">
        <w:rPr>
          <w:rFonts w:ascii="Bookman Old Style" w:hAnsi="Bookman Old Style"/>
          <w:color w:val="000000"/>
          <w:sz w:val="24"/>
          <w:szCs w:val="24"/>
        </w:rPr>
        <w:t xml:space="preserve"> – </w:t>
      </w:r>
      <w:r w:rsidR="00B05645">
        <w:rPr>
          <w:rFonts w:ascii="Bookman Old Style" w:hAnsi="Bookman Old Style"/>
          <w:color w:val="000000"/>
          <w:sz w:val="24"/>
          <w:szCs w:val="24"/>
        </w:rPr>
        <w:t>сопредседатель</w:t>
      </w:r>
      <w:r w:rsidRPr="006B15B7">
        <w:rPr>
          <w:rFonts w:ascii="Bookman Old Style" w:hAnsi="Bookman Old Style"/>
          <w:color w:val="000000"/>
          <w:sz w:val="24"/>
          <w:szCs w:val="24"/>
        </w:rPr>
        <w:t xml:space="preserve"> оргкомитета конференции</w:t>
      </w:r>
      <w:r>
        <w:rPr>
          <w:rFonts w:ascii="Bookman Old Style" w:hAnsi="Bookman Old Style"/>
          <w:color w:val="000000"/>
          <w:sz w:val="24"/>
          <w:szCs w:val="24"/>
        </w:rPr>
        <w:t xml:space="preserve">, </w:t>
      </w:r>
      <w:r w:rsidRPr="006B15B7">
        <w:rPr>
          <w:rFonts w:ascii="Bookman Old Style" w:hAnsi="Bookman Old Style"/>
          <w:color w:val="000000"/>
          <w:sz w:val="24"/>
          <w:szCs w:val="24"/>
        </w:rPr>
        <w:t xml:space="preserve">вице-президент Межрегиональной ассоциации теоретиков государства и права, профессор кафедры теории государства и права, международного и европейского права Академии права и управления ФСИН России, профессор кафедры теории и истории государства и права Юридического института (Санкт-Петербург), доктор юридических наук, профессор </w:t>
      </w:r>
      <w:r w:rsidRPr="006B15B7">
        <w:rPr>
          <w:rStyle w:val="A60"/>
          <w:rFonts w:ascii="Bookman Old Style" w:hAnsi="Bookman Old Style"/>
          <w:sz w:val="24"/>
          <w:szCs w:val="24"/>
        </w:rPr>
        <w:t>(г. Рязань, Россия).</w:t>
      </w:r>
    </w:p>
    <w:p w:rsidR="005C582B" w:rsidRPr="006B15B7" w:rsidRDefault="005C582B" w:rsidP="004C76F8">
      <w:pPr>
        <w:pStyle w:val="a3"/>
        <w:numPr>
          <w:ilvl w:val="0"/>
          <w:numId w:val="4"/>
        </w:numPr>
        <w:tabs>
          <w:tab w:val="left" w:pos="993"/>
          <w:tab w:val="left" w:pos="1632"/>
        </w:tabs>
        <w:ind w:left="0" w:firstLine="709"/>
        <w:jc w:val="both"/>
        <w:rPr>
          <w:rFonts w:ascii="Bookman Old Style" w:hAnsi="Bookman Old Style"/>
          <w:color w:val="000000"/>
          <w:sz w:val="24"/>
          <w:szCs w:val="24"/>
        </w:rPr>
      </w:pPr>
      <w:r w:rsidRPr="006B15B7">
        <w:rPr>
          <w:rFonts w:ascii="Bookman Old Style" w:hAnsi="Bookman Old Style"/>
          <w:b/>
          <w:color w:val="000000"/>
          <w:sz w:val="24"/>
          <w:szCs w:val="24"/>
        </w:rPr>
        <w:t xml:space="preserve">Кари Сюнберг </w:t>
      </w:r>
      <w:r w:rsidRPr="00A82662">
        <w:rPr>
          <w:rFonts w:ascii="Bookman Old Style" w:hAnsi="Bookman Old Style"/>
          <w:color w:val="000000"/>
          <w:sz w:val="24"/>
          <w:szCs w:val="24"/>
        </w:rPr>
        <w:t>–</w:t>
      </w:r>
      <w:r w:rsidRPr="006B15B7">
        <w:rPr>
          <w:rFonts w:ascii="Bookman Old Style" w:hAnsi="Bookman Old Style"/>
          <w:b/>
          <w:color w:val="000000"/>
          <w:sz w:val="24"/>
          <w:szCs w:val="24"/>
        </w:rPr>
        <w:t xml:space="preserve"> </w:t>
      </w:r>
      <w:r w:rsidRPr="006B15B7">
        <w:rPr>
          <w:rFonts w:ascii="Bookman Old Style" w:hAnsi="Bookman Old Style"/>
          <w:color w:val="000000"/>
          <w:sz w:val="24"/>
          <w:szCs w:val="24"/>
        </w:rPr>
        <w:t xml:space="preserve">сопредседатель оргкомитета конференции, помощник члена парламента Финляндии, Президент географического общества Финляндии, </w:t>
      </w:r>
      <w:r w:rsidRPr="006B15B7">
        <w:rPr>
          <w:rFonts w:ascii="Bookman Old Style" w:hAnsi="Bookman Old Style"/>
          <w:color w:val="000000"/>
          <w:sz w:val="24"/>
          <w:szCs w:val="24"/>
          <w:lang w:val="en-US"/>
        </w:rPr>
        <w:t>Ph</w:t>
      </w:r>
      <w:r w:rsidRPr="006B15B7">
        <w:rPr>
          <w:rFonts w:ascii="Bookman Old Style" w:hAnsi="Bookman Old Style"/>
          <w:color w:val="000000"/>
          <w:sz w:val="24"/>
          <w:szCs w:val="24"/>
        </w:rPr>
        <w:t>.</w:t>
      </w:r>
      <w:r w:rsidRPr="006B15B7">
        <w:rPr>
          <w:rFonts w:ascii="Bookman Old Style" w:hAnsi="Bookman Old Style"/>
          <w:color w:val="000000"/>
          <w:sz w:val="24"/>
          <w:szCs w:val="24"/>
          <w:lang w:val="en-US"/>
        </w:rPr>
        <w:t>D</w:t>
      </w:r>
      <w:r w:rsidRPr="006B15B7">
        <w:rPr>
          <w:rFonts w:ascii="Bookman Old Style" w:hAnsi="Bookman Old Style"/>
          <w:color w:val="000000"/>
          <w:sz w:val="24"/>
          <w:szCs w:val="24"/>
        </w:rPr>
        <w:t>.</w:t>
      </w:r>
      <w:r w:rsidRPr="006B15B7">
        <w:rPr>
          <w:rFonts w:ascii="Bookman Old Style" w:hAnsi="Bookman Old Style"/>
          <w:color w:val="000000"/>
          <w:sz w:val="24"/>
          <w:szCs w:val="24"/>
          <w:lang w:val="en-US"/>
        </w:rPr>
        <w:t>Geography</w:t>
      </w:r>
      <w:r w:rsidRPr="006B15B7">
        <w:rPr>
          <w:rFonts w:ascii="Bookman Old Style" w:hAnsi="Bookman Old Style"/>
          <w:color w:val="000000"/>
          <w:sz w:val="24"/>
          <w:szCs w:val="24"/>
        </w:rPr>
        <w:t xml:space="preserve">, </w:t>
      </w:r>
      <w:r w:rsidRPr="006B15B7">
        <w:rPr>
          <w:rFonts w:ascii="Bookman Old Style" w:hAnsi="Bookman Old Style"/>
          <w:color w:val="000000"/>
          <w:sz w:val="24"/>
          <w:szCs w:val="24"/>
          <w:lang w:val="en-US"/>
        </w:rPr>
        <w:t>Dr</w:t>
      </w:r>
      <w:r w:rsidRPr="006B15B7">
        <w:rPr>
          <w:rFonts w:ascii="Bookman Old Style" w:hAnsi="Bookman Old Style"/>
          <w:color w:val="000000"/>
          <w:sz w:val="24"/>
          <w:szCs w:val="24"/>
        </w:rPr>
        <w:t>.</w:t>
      </w:r>
      <w:r w:rsidRPr="006B15B7">
        <w:rPr>
          <w:rFonts w:ascii="Bookman Old Style" w:hAnsi="Bookman Old Style"/>
          <w:color w:val="000000"/>
          <w:sz w:val="24"/>
          <w:szCs w:val="24"/>
          <w:lang w:val="en-US"/>
        </w:rPr>
        <w:t>h</w:t>
      </w:r>
      <w:r w:rsidRPr="006B15B7">
        <w:rPr>
          <w:rFonts w:ascii="Bookman Old Style" w:hAnsi="Bookman Old Style"/>
          <w:color w:val="000000"/>
          <w:sz w:val="24"/>
          <w:szCs w:val="24"/>
        </w:rPr>
        <w:t>.</w:t>
      </w:r>
      <w:r w:rsidRPr="006B15B7">
        <w:rPr>
          <w:rFonts w:ascii="Bookman Old Style" w:hAnsi="Bookman Old Style"/>
          <w:color w:val="000000"/>
          <w:sz w:val="24"/>
          <w:szCs w:val="24"/>
          <w:lang w:val="en-US"/>
        </w:rPr>
        <w:t>c</w:t>
      </w:r>
      <w:r w:rsidRPr="006B15B7">
        <w:rPr>
          <w:rFonts w:ascii="Bookman Old Style" w:hAnsi="Bookman Old Style"/>
          <w:color w:val="000000"/>
          <w:sz w:val="24"/>
          <w:szCs w:val="24"/>
        </w:rPr>
        <w:t xml:space="preserve">. of Law (г. Хельсинки, Финляндия), </w:t>
      </w:r>
      <w:r w:rsidRPr="006B15B7">
        <w:rPr>
          <w:rFonts w:ascii="Bookman Old Style" w:hAnsi="Bookman Old Style"/>
          <w:bCs/>
          <w:color w:val="000000"/>
          <w:sz w:val="24"/>
          <w:szCs w:val="24"/>
        </w:rPr>
        <w:t xml:space="preserve">доктор </w:t>
      </w:r>
      <w:r w:rsidRPr="006B15B7">
        <w:rPr>
          <w:rFonts w:ascii="Bookman Old Style" w:hAnsi="Bookman Old Style"/>
          <w:bCs/>
          <w:color w:val="000000"/>
          <w:sz w:val="24"/>
          <w:szCs w:val="24"/>
          <w:lang w:val="en-US"/>
        </w:rPr>
        <w:t>honoris</w:t>
      </w:r>
      <w:r w:rsidRPr="006B15B7">
        <w:rPr>
          <w:rFonts w:ascii="Bookman Old Style" w:hAnsi="Bookman Old Style"/>
          <w:bCs/>
          <w:color w:val="000000"/>
          <w:sz w:val="24"/>
          <w:szCs w:val="24"/>
        </w:rPr>
        <w:t xml:space="preserve"> </w:t>
      </w:r>
      <w:r w:rsidRPr="006B15B7">
        <w:rPr>
          <w:rFonts w:ascii="Bookman Old Style" w:hAnsi="Bookman Old Style"/>
          <w:bCs/>
          <w:color w:val="000000"/>
          <w:sz w:val="24"/>
          <w:szCs w:val="24"/>
          <w:lang w:val="en-US"/>
        </w:rPr>
        <w:t>causa</w:t>
      </w:r>
      <w:r w:rsidRPr="006B15B7">
        <w:rPr>
          <w:rFonts w:ascii="Bookman Old Style" w:hAnsi="Bookman Old Style"/>
          <w:bCs/>
          <w:color w:val="000000"/>
          <w:sz w:val="24"/>
          <w:szCs w:val="24"/>
        </w:rPr>
        <w:t xml:space="preserve"> </w:t>
      </w:r>
      <w:r w:rsidRPr="006B15B7">
        <w:rPr>
          <w:rFonts w:ascii="Bookman Old Style" w:hAnsi="Bookman Old Style"/>
          <w:color w:val="000000"/>
          <w:sz w:val="24"/>
          <w:szCs w:val="24"/>
        </w:rPr>
        <w:t>Частного образовательного учреждения высшего образования «Юридический институт» (Санкт-Петербург).</w:t>
      </w:r>
    </w:p>
    <w:p w:rsidR="004C76F8" w:rsidRPr="006B15B7" w:rsidRDefault="004C76F8" w:rsidP="004C76F8">
      <w:pPr>
        <w:pStyle w:val="a3"/>
        <w:numPr>
          <w:ilvl w:val="0"/>
          <w:numId w:val="4"/>
        </w:numPr>
        <w:tabs>
          <w:tab w:val="left" w:pos="993"/>
          <w:tab w:val="left" w:pos="1276"/>
        </w:tabs>
        <w:ind w:left="0" w:firstLine="709"/>
        <w:jc w:val="both"/>
        <w:rPr>
          <w:rFonts w:ascii="Bookman Old Style" w:hAnsi="Bookman Old Style"/>
          <w:color w:val="000000"/>
          <w:sz w:val="24"/>
          <w:szCs w:val="24"/>
        </w:rPr>
      </w:pPr>
      <w:r w:rsidRPr="006B15B7">
        <w:rPr>
          <w:rFonts w:ascii="Bookman Old Style" w:hAnsi="Bookman Old Style"/>
          <w:b/>
          <w:color w:val="000000"/>
          <w:sz w:val="24"/>
          <w:szCs w:val="24"/>
        </w:rPr>
        <w:t xml:space="preserve">Галиев Фарит Хатипович </w:t>
      </w:r>
      <w:r w:rsidRPr="00A82662">
        <w:rPr>
          <w:rFonts w:ascii="Bookman Old Style" w:hAnsi="Bookman Old Style"/>
          <w:color w:val="000000"/>
          <w:sz w:val="24"/>
          <w:szCs w:val="24"/>
        </w:rPr>
        <w:t>–</w:t>
      </w:r>
      <w:r w:rsidRPr="006B15B7">
        <w:rPr>
          <w:rFonts w:ascii="Bookman Old Style" w:hAnsi="Bookman Old Style"/>
          <w:b/>
          <w:color w:val="000000"/>
          <w:sz w:val="24"/>
          <w:szCs w:val="24"/>
        </w:rPr>
        <w:t xml:space="preserve"> </w:t>
      </w:r>
      <w:r w:rsidRPr="006B15B7">
        <w:rPr>
          <w:rFonts w:ascii="Bookman Old Style" w:hAnsi="Bookman Old Style"/>
          <w:color w:val="000000"/>
          <w:sz w:val="24"/>
          <w:szCs w:val="24"/>
        </w:rPr>
        <w:t>сопредседатель оргкомитета конференции,</w:t>
      </w:r>
      <w:r>
        <w:rPr>
          <w:rFonts w:ascii="Bookman Old Style" w:hAnsi="Bookman Old Style"/>
          <w:color w:val="000000"/>
          <w:sz w:val="24"/>
          <w:szCs w:val="24"/>
        </w:rPr>
        <w:t xml:space="preserve"> </w:t>
      </w:r>
      <w:r w:rsidR="00192C46">
        <w:rPr>
          <w:rFonts w:ascii="Bookman Old Style" w:hAnsi="Bookman Old Style"/>
          <w:color w:val="000000"/>
          <w:sz w:val="24"/>
          <w:szCs w:val="24"/>
        </w:rPr>
        <w:t xml:space="preserve">заведующий </w:t>
      </w:r>
      <w:r w:rsidRPr="006B15B7">
        <w:rPr>
          <w:rFonts w:ascii="Bookman Old Style" w:hAnsi="Bookman Old Style"/>
          <w:color w:val="000000"/>
          <w:sz w:val="24"/>
          <w:szCs w:val="24"/>
        </w:rPr>
        <w:t>кафедр</w:t>
      </w:r>
      <w:r w:rsidR="00192C46">
        <w:rPr>
          <w:rFonts w:ascii="Bookman Old Style" w:hAnsi="Bookman Old Style"/>
          <w:color w:val="000000"/>
          <w:sz w:val="24"/>
          <w:szCs w:val="24"/>
        </w:rPr>
        <w:t>ой</w:t>
      </w:r>
      <w:r w:rsidRPr="006B15B7">
        <w:rPr>
          <w:rFonts w:ascii="Bookman Old Style" w:hAnsi="Bookman Old Style"/>
          <w:color w:val="000000"/>
          <w:sz w:val="24"/>
          <w:szCs w:val="24"/>
        </w:rPr>
        <w:t xml:space="preserve"> теории государства и права Института права </w:t>
      </w:r>
      <w:r w:rsidR="00192C46" w:rsidRPr="00192C46">
        <w:rPr>
          <w:rFonts w:ascii="Bookman Old Style" w:hAnsi="Bookman Old Style"/>
          <w:color w:val="000000"/>
          <w:sz w:val="24"/>
          <w:szCs w:val="24"/>
        </w:rPr>
        <w:t>Уфимского университета науки и технологий</w:t>
      </w:r>
      <w:r w:rsidRPr="006B15B7">
        <w:rPr>
          <w:rFonts w:ascii="Bookman Old Style" w:hAnsi="Bookman Old Style"/>
          <w:color w:val="000000"/>
          <w:sz w:val="24"/>
          <w:szCs w:val="24"/>
        </w:rPr>
        <w:t>, гл. редактор журнала «Вестник Института права Башкирского государственного университета», доктор юридических наук, доцент (г. Уфа, Россия).</w:t>
      </w:r>
    </w:p>
    <w:p w:rsidR="005C582B" w:rsidRPr="006B15B7" w:rsidRDefault="005C582B" w:rsidP="004C76F8">
      <w:pPr>
        <w:pStyle w:val="a3"/>
        <w:numPr>
          <w:ilvl w:val="0"/>
          <w:numId w:val="4"/>
        </w:numPr>
        <w:tabs>
          <w:tab w:val="left" w:pos="993"/>
          <w:tab w:val="left" w:pos="1632"/>
        </w:tabs>
        <w:ind w:left="0" w:firstLine="709"/>
        <w:jc w:val="both"/>
        <w:rPr>
          <w:rFonts w:ascii="Bookman Old Style" w:hAnsi="Bookman Old Style"/>
          <w:color w:val="000000"/>
          <w:sz w:val="24"/>
          <w:szCs w:val="24"/>
        </w:rPr>
      </w:pPr>
      <w:r w:rsidRPr="006B15B7">
        <w:rPr>
          <w:rFonts w:ascii="Bookman Old Style" w:hAnsi="Bookman Old Style"/>
          <w:b/>
          <w:color w:val="000000"/>
          <w:sz w:val="24"/>
          <w:szCs w:val="24"/>
        </w:rPr>
        <w:t>Дроздова Александра Михайловна</w:t>
      </w:r>
      <w:r w:rsidRPr="006B15B7">
        <w:rPr>
          <w:rFonts w:ascii="Bookman Old Style" w:hAnsi="Bookman Old Style"/>
          <w:color w:val="000000"/>
          <w:sz w:val="24"/>
          <w:szCs w:val="24"/>
        </w:rPr>
        <w:t xml:space="preserve"> – сопредседатель оргкомитета конференции,</w:t>
      </w:r>
      <w:r>
        <w:rPr>
          <w:rFonts w:ascii="Bookman Old Style" w:hAnsi="Bookman Old Style"/>
          <w:color w:val="000000"/>
          <w:sz w:val="24"/>
          <w:szCs w:val="24"/>
        </w:rPr>
        <w:t xml:space="preserve"> </w:t>
      </w:r>
      <w:r w:rsidRPr="004230EE">
        <w:rPr>
          <w:rFonts w:ascii="Bookman Old Style" w:hAnsi="Bookman Old Style"/>
          <w:sz w:val="24"/>
          <w:szCs w:val="24"/>
        </w:rPr>
        <w:t>профессор кафедры правовой культуры и защиты прав человека Юридического факультета Федерального государственного автономного образовательного учреждения высшего образования «Северо-Кавказский федеральный университет», доктор юридических наук, профессор</w:t>
      </w:r>
      <w:r w:rsidR="00192C46">
        <w:rPr>
          <w:rFonts w:ascii="Bookman Old Style" w:hAnsi="Bookman Old Style"/>
          <w:sz w:val="24"/>
          <w:szCs w:val="24"/>
        </w:rPr>
        <w:t xml:space="preserve"> </w:t>
      </w:r>
      <w:r w:rsidR="00192C46" w:rsidRPr="004230EE">
        <w:rPr>
          <w:rFonts w:ascii="Bookman Old Style" w:hAnsi="Bookman Old Style"/>
          <w:sz w:val="24"/>
          <w:szCs w:val="24"/>
        </w:rPr>
        <w:t>(г. Ставрополь</w:t>
      </w:r>
      <w:r w:rsidR="00192C46">
        <w:rPr>
          <w:rFonts w:ascii="Bookman Old Style" w:hAnsi="Bookman Old Style"/>
          <w:sz w:val="24"/>
          <w:szCs w:val="24"/>
        </w:rPr>
        <w:t>, Россия</w:t>
      </w:r>
      <w:r w:rsidR="00192C46" w:rsidRPr="004230EE">
        <w:rPr>
          <w:rFonts w:ascii="Bookman Old Style" w:hAnsi="Bookman Old Style"/>
          <w:sz w:val="24"/>
          <w:szCs w:val="24"/>
        </w:rPr>
        <w:t>)</w:t>
      </w:r>
      <w:r w:rsidRPr="004230EE">
        <w:rPr>
          <w:rFonts w:ascii="Bookman Old Style" w:hAnsi="Bookman Old Style"/>
          <w:sz w:val="24"/>
          <w:szCs w:val="24"/>
        </w:rPr>
        <w:t>.</w:t>
      </w:r>
    </w:p>
    <w:p w:rsidR="004C76F8" w:rsidRPr="00B57336" w:rsidRDefault="004C76F8" w:rsidP="004C76F8">
      <w:pPr>
        <w:numPr>
          <w:ilvl w:val="0"/>
          <w:numId w:val="4"/>
        </w:numPr>
        <w:tabs>
          <w:tab w:val="left" w:pos="993"/>
        </w:tabs>
        <w:ind w:left="0" w:firstLine="709"/>
        <w:jc w:val="both"/>
        <w:rPr>
          <w:rFonts w:ascii="Bookman Old Style" w:hAnsi="Bookman Old Style"/>
          <w:color w:val="000000"/>
          <w:sz w:val="24"/>
          <w:szCs w:val="24"/>
        </w:rPr>
      </w:pPr>
      <w:r w:rsidRPr="006B15B7">
        <w:rPr>
          <w:rFonts w:ascii="Bookman Old Style" w:hAnsi="Bookman Old Style"/>
          <w:b/>
          <w:color w:val="000000"/>
          <w:spacing w:val="4"/>
          <w:sz w:val="24"/>
          <w:szCs w:val="24"/>
        </w:rPr>
        <w:t>Комарова</w:t>
      </w:r>
      <w:bookmarkStart w:id="0" w:name="_GoBack"/>
      <w:bookmarkEnd w:id="0"/>
      <w:r w:rsidRPr="006B15B7">
        <w:rPr>
          <w:rFonts w:ascii="Bookman Old Style" w:hAnsi="Bookman Old Style"/>
          <w:b/>
          <w:color w:val="000000"/>
          <w:spacing w:val="4"/>
          <w:sz w:val="24"/>
          <w:szCs w:val="24"/>
        </w:rPr>
        <w:t xml:space="preserve"> Татьяна Львовна</w:t>
      </w:r>
      <w:r w:rsidRPr="006B15B7">
        <w:rPr>
          <w:rFonts w:ascii="Bookman Old Style" w:hAnsi="Bookman Old Style"/>
          <w:color w:val="000000"/>
          <w:spacing w:val="4"/>
          <w:sz w:val="24"/>
          <w:szCs w:val="24"/>
        </w:rPr>
        <w:t xml:space="preserve"> – </w:t>
      </w:r>
      <w:r w:rsidRPr="006B15B7">
        <w:rPr>
          <w:rFonts w:ascii="Bookman Old Style" w:hAnsi="Bookman Old Style"/>
          <w:color w:val="000000"/>
          <w:sz w:val="24"/>
          <w:szCs w:val="24"/>
        </w:rPr>
        <w:t>сопредседатель оргкомитета конференции,</w:t>
      </w:r>
      <w:r>
        <w:rPr>
          <w:rFonts w:ascii="Bookman Old Style" w:hAnsi="Bookman Old Style"/>
          <w:color w:val="000000"/>
          <w:sz w:val="24"/>
          <w:szCs w:val="24"/>
        </w:rPr>
        <w:t xml:space="preserve"> </w:t>
      </w:r>
      <w:r w:rsidRPr="006B15B7">
        <w:rPr>
          <w:rFonts w:ascii="Bookman Old Style" w:hAnsi="Bookman Old Style"/>
          <w:color w:val="000000"/>
          <w:spacing w:val="4"/>
          <w:sz w:val="24"/>
          <w:szCs w:val="24"/>
        </w:rPr>
        <w:t>проректор по науке и инновациям Юридического</w:t>
      </w:r>
      <w:r w:rsidRPr="006B15B7">
        <w:rPr>
          <w:rFonts w:ascii="Bookman Old Style" w:hAnsi="Bookman Old Style"/>
          <w:color w:val="000000"/>
          <w:sz w:val="24"/>
          <w:szCs w:val="24"/>
        </w:rPr>
        <w:t xml:space="preserve"> </w:t>
      </w:r>
      <w:r w:rsidRPr="00B57336">
        <w:rPr>
          <w:rFonts w:ascii="Bookman Old Style" w:hAnsi="Bookman Old Style"/>
          <w:color w:val="000000"/>
          <w:sz w:val="24"/>
          <w:szCs w:val="24"/>
        </w:rPr>
        <w:t xml:space="preserve">института (Санкт-Петербург), ответственный секретарь Межрегиональной ассоциации теоретиков государства и права, кандидат юридических наук, доцент </w:t>
      </w:r>
      <w:r w:rsidRPr="00B57336">
        <w:rPr>
          <w:rStyle w:val="A60"/>
          <w:rFonts w:ascii="Bookman Old Style" w:hAnsi="Bookman Old Style"/>
          <w:sz w:val="24"/>
          <w:szCs w:val="24"/>
        </w:rPr>
        <w:t>(</w:t>
      </w:r>
      <w:r w:rsidR="00B05645" w:rsidRPr="00B57336">
        <w:rPr>
          <w:rStyle w:val="A60"/>
          <w:rFonts w:ascii="Bookman Old Style" w:hAnsi="Bookman Old Style"/>
          <w:sz w:val="24"/>
          <w:szCs w:val="24"/>
        </w:rPr>
        <w:t xml:space="preserve">Санкт-Петербург, </w:t>
      </w:r>
      <w:r w:rsidRPr="00B57336">
        <w:rPr>
          <w:rStyle w:val="A60"/>
          <w:rFonts w:ascii="Bookman Old Style" w:hAnsi="Bookman Old Style"/>
          <w:sz w:val="24"/>
          <w:szCs w:val="24"/>
        </w:rPr>
        <w:t>Москва, Россия).</w:t>
      </w:r>
    </w:p>
    <w:p w:rsidR="004C76F8" w:rsidRPr="00B57336" w:rsidRDefault="00B57336" w:rsidP="004C76F8">
      <w:pPr>
        <w:pStyle w:val="a3"/>
        <w:numPr>
          <w:ilvl w:val="0"/>
          <w:numId w:val="4"/>
        </w:numPr>
        <w:tabs>
          <w:tab w:val="left" w:pos="993"/>
        </w:tabs>
        <w:ind w:left="0" w:firstLine="709"/>
        <w:jc w:val="both"/>
        <w:rPr>
          <w:rFonts w:ascii="Bookman Old Style" w:hAnsi="Bookman Old Style"/>
          <w:color w:val="363636"/>
          <w:sz w:val="24"/>
          <w:szCs w:val="24"/>
        </w:rPr>
      </w:pPr>
      <w:r w:rsidRPr="00B57336">
        <w:rPr>
          <w:rFonts w:ascii="Bookman Old Style" w:hAnsi="Bookman Old Style" w:cs="Arial"/>
          <w:b/>
          <w:color w:val="1A1A1A"/>
          <w:sz w:val="24"/>
          <w:szCs w:val="24"/>
          <w:shd w:val="clear" w:color="auto" w:fill="FFFFFF"/>
        </w:rPr>
        <w:t>Тирских Максим Геннадьевич</w:t>
      </w:r>
      <w:r w:rsidRPr="00B57336">
        <w:rPr>
          <w:rFonts w:ascii="Bookman Old Style" w:hAnsi="Bookman Old Style" w:cs="Arial"/>
          <w:color w:val="1A1A1A"/>
          <w:sz w:val="24"/>
          <w:szCs w:val="24"/>
          <w:shd w:val="clear" w:color="auto" w:fill="FFFFFF"/>
        </w:rPr>
        <w:t xml:space="preserve"> – сопредседатель оргкомитета конференции, председатель Иркутского регионального отделения МАТГиП, </w:t>
      </w:r>
      <w:r w:rsidRPr="00B57336">
        <w:rPr>
          <w:rFonts w:ascii="Bookman Old Style" w:hAnsi="Bookman Old Style" w:cs="Arial"/>
          <w:color w:val="1A1A1A"/>
          <w:sz w:val="24"/>
          <w:szCs w:val="24"/>
          <w:shd w:val="clear" w:color="auto" w:fill="FFFFFF"/>
        </w:rPr>
        <w:lastRenderedPageBreak/>
        <w:t>профессор кафедры международного права и сравнительного правоведения Юридического института ФГБОУ ВО «Иркутский государственный университет», кандидат юридических наук, доцент (г. Иркутск, Россия).</w:t>
      </w:r>
    </w:p>
    <w:p w:rsidR="005C582B" w:rsidRPr="006B15B7" w:rsidRDefault="005C582B" w:rsidP="004C76F8">
      <w:pPr>
        <w:pStyle w:val="a3"/>
        <w:numPr>
          <w:ilvl w:val="0"/>
          <w:numId w:val="4"/>
        </w:numPr>
        <w:tabs>
          <w:tab w:val="left" w:pos="993"/>
          <w:tab w:val="left" w:pos="1632"/>
        </w:tabs>
        <w:ind w:left="0" w:firstLine="709"/>
        <w:jc w:val="both"/>
        <w:rPr>
          <w:rFonts w:ascii="Bookman Old Style" w:hAnsi="Bookman Old Style"/>
          <w:color w:val="000000"/>
          <w:sz w:val="24"/>
          <w:szCs w:val="24"/>
        </w:rPr>
      </w:pPr>
      <w:r w:rsidRPr="00B57336">
        <w:rPr>
          <w:rFonts w:ascii="Bookman Old Style" w:hAnsi="Bookman Old Style"/>
          <w:b/>
          <w:color w:val="000000"/>
          <w:sz w:val="24"/>
          <w:szCs w:val="24"/>
        </w:rPr>
        <w:t>Ревнова Мария Борисовна</w:t>
      </w:r>
      <w:r w:rsidRPr="00B57336">
        <w:rPr>
          <w:rFonts w:ascii="Bookman Old Style" w:hAnsi="Bookman Old Style"/>
          <w:color w:val="000000"/>
          <w:sz w:val="24"/>
          <w:szCs w:val="24"/>
        </w:rPr>
        <w:t xml:space="preserve"> – сопредседатель оргкомитета конференции, </w:t>
      </w:r>
      <w:r w:rsidR="00192C46" w:rsidRPr="00B57336">
        <w:rPr>
          <w:rFonts w:ascii="Bookman Old Style" w:hAnsi="Bookman Old Style"/>
          <w:color w:val="000000"/>
          <w:sz w:val="24"/>
          <w:szCs w:val="24"/>
        </w:rPr>
        <w:t>ректор</w:t>
      </w:r>
      <w:r w:rsidRPr="00B57336">
        <w:rPr>
          <w:rFonts w:ascii="Bookman Old Style" w:hAnsi="Bookman Old Style"/>
          <w:color w:val="000000"/>
          <w:sz w:val="24"/>
          <w:szCs w:val="24"/>
        </w:rPr>
        <w:t xml:space="preserve"> Частного </w:t>
      </w:r>
      <w:r w:rsidR="00192C46" w:rsidRPr="00B57336">
        <w:rPr>
          <w:rFonts w:ascii="Bookman Old Style" w:hAnsi="Bookman Old Style"/>
          <w:color w:val="000000"/>
          <w:sz w:val="24"/>
          <w:szCs w:val="24"/>
        </w:rPr>
        <w:t>образовательного</w:t>
      </w:r>
      <w:r w:rsidRPr="00B57336">
        <w:rPr>
          <w:rFonts w:ascii="Bookman Old Style" w:hAnsi="Bookman Old Style"/>
          <w:color w:val="000000"/>
          <w:sz w:val="24"/>
          <w:szCs w:val="24"/>
        </w:rPr>
        <w:t xml:space="preserve"> учреждения высшего</w:t>
      </w:r>
      <w:r w:rsidRPr="006B15B7">
        <w:rPr>
          <w:rFonts w:ascii="Bookman Old Style" w:hAnsi="Bookman Old Style"/>
          <w:color w:val="000000"/>
          <w:sz w:val="24"/>
          <w:szCs w:val="24"/>
        </w:rPr>
        <w:t xml:space="preserve"> образования «Юридический институт» (Санкт-Петербург), </w:t>
      </w:r>
      <w:r w:rsidRPr="006B15B7">
        <w:rPr>
          <w:rFonts w:ascii="Bookman Old Style" w:hAnsi="Bookman Old Style"/>
          <w:color w:val="000000"/>
          <w:spacing w:val="-4"/>
          <w:sz w:val="24"/>
          <w:szCs w:val="24"/>
        </w:rPr>
        <w:t>главный редактор журнала «Юридическая мысль», кандидат юридических наук (г. Санкт-</w:t>
      </w:r>
      <w:r w:rsidRPr="006B15B7">
        <w:rPr>
          <w:rFonts w:ascii="Bookman Old Style" w:hAnsi="Bookman Old Style"/>
          <w:color w:val="000000"/>
          <w:sz w:val="24"/>
          <w:szCs w:val="24"/>
        </w:rPr>
        <w:t>Петербург, Россия).</w:t>
      </w:r>
    </w:p>
    <w:p w:rsidR="004C76F8" w:rsidRDefault="004C76F8" w:rsidP="00192C46">
      <w:pPr>
        <w:pStyle w:val="1"/>
        <w:numPr>
          <w:ilvl w:val="0"/>
          <w:numId w:val="4"/>
        </w:numPr>
        <w:shd w:val="clear" w:color="auto" w:fill="FFFFFF"/>
        <w:tabs>
          <w:tab w:val="left" w:pos="1134"/>
        </w:tabs>
        <w:spacing w:before="0"/>
        <w:ind w:left="0" w:firstLine="709"/>
        <w:jc w:val="both"/>
        <w:rPr>
          <w:rFonts w:ascii="Bookman Old Style" w:hAnsi="Bookman Old Style"/>
          <w:bCs/>
          <w:color w:val="333333"/>
          <w:sz w:val="24"/>
          <w:szCs w:val="24"/>
        </w:rPr>
      </w:pPr>
      <w:r w:rsidRPr="00A82662">
        <w:rPr>
          <w:rStyle w:val="ad"/>
          <w:rFonts w:ascii="Bookman Old Style" w:hAnsi="Bookman Old Style"/>
          <w:i w:val="0"/>
          <w:color w:val="auto"/>
          <w:sz w:val="24"/>
          <w:szCs w:val="24"/>
        </w:rPr>
        <w:t>Спирин Михаил Юрьевич</w:t>
      </w:r>
      <w:r w:rsidRPr="00A82662">
        <w:rPr>
          <w:rStyle w:val="ad"/>
          <w:rFonts w:ascii="Bookman Old Style" w:hAnsi="Bookman Old Style"/>
          <w:b w:val="0"/>
          <w:i w:val="0"/>
          <w:color w:val="auto"/>
          <w:sz w:val="24"/>
          <w:szCs w:val="24"/>
        </w:rPr>
        <w:t xml:space="preserve"> </w:t>
      </w:r>
      <w:r w:rsidRPr="000D4BBA">
        <w:rPr>
          <w:rStyle w:val="ad"/>
          <w:rFonts w:ascii="Bookman Old Style" w:hAnsi="Bookman Old Style"/>
          <w:b w:val="0"/>
          <w:color w:val="auto"/>
          <w:sz w:val="24"/>
          <w:szCs w:val="24"/>
        </w:rPr>
        <w:t xml:space="preserve">– </w:t>
      </w:r>
      <w:r w:rsidRPr="006B15B7">
        <w:rPr>
          <w:rFonts w:ascii="Bookman Old Style" w:hAnsi="Bookman Old Style"/>
          <w:color w:val="000000"/>
          <w:sz w:val="24"/>
          <w:szCs w:val="24"/>
        </w:rPr>
        <w:t>сопредседатель оргкомитета конференции,</w:t>
      </w:r>
      <w:r>
        <w:rPr>
          <w:rFonts w:ascii="Bookman Old Style" w:hAnsi="Bookman Old Style"/>
          <w:color w:val="000000"/>
          <w:sz w:val="24"/>
          <w:szCs w:val="24"/>
        </w:rPr>
        <w:t xml:space="preserve"> </w:t>
      </w:r>
      <w:r w:rsidRPr="006B15B7">
        <w:rPr>
          <w:rStyle w:val="ad"/>
          <w:rFonts w:ascii="Bookman Old Style" w:hAnsi="Bookman Old Style"/>
          <w:b w:val="0"/>
          <w:i w:val="0"/>
          <w:color w:val="auto"/>
          <w:sz w:val="24"/>
          <w:szCs w:val="24"/>
        </w:rPr>
        <w:t>доцент кафедры теории и истории государства и права и международного права</w:t>
      </w:r>
      <w:r w:rsidRPr="000D4BBA">
        <w:rPr>
          <w:rFonts w:ascii="Bookman Old Style" w:hAnsi="Bookman Old Style"/>
          <w:b/>
          <w:bCs/>
          <w:color w:val="333333"/>
          <w:sz w:val="24"/>
          <w:szCs w:val="24"/>
        </w:rPr>
        <w:t xml:space="preserve"> </w:t>
      </w:r>
      <w:r w:rsidRPr="00997843">
        <w:rPr>
          <w:rFonts w:ascii="Bookman Old Style" w:hAnsi="Bookman Old Style"/>
          <w:bCs/>
          <w:color w:val="333333"/>
          <w:sz w:val="24"/>
          <w:szCs w:val="24"/>
        </w:rPr>
        <w:t>Юридическ</w:t>
      </w:r>
      <w:r>
        <w:rPr>
          <w:rFonts w:ascii="Bookman Old Style" w:hAnsi="Bookman Old Style"/>
          <w:bCs/>
          <w:color w:val="333333"/>
          <w:sz w:val="24"/>
          <w:szCs w:val="24"/>
        </w:rPr>
        <w:t>ого</w:t>
      </w:r>
      <w:r w:rsidRPr="00997843">
        <w:rPr>
          <w:rFonts w:ascii="Bookman Old Style" w:hAnsi="Bookman Old Style"/>
          <w:bCs/>
          <w:color w:val="333333"/>
          <w:sz w:val="24"/>
          <w:szCs w:val="24"/>
        </w:rPr>
        <w:t xml:space="preserve"> институт</w:t>
      </w:r>
      <w:r>
        <w:rPr>
          <w:rFonts w:ascii="Bookman Old Style" w:hAnsi="Bookman Old Style"/>
          <w:bCs/>
          <w:color w:val="333333"/>
          <w:sz w:val="24"/>
          <w:szCs w:val="24"/>
        </w:rPr>
        <w:t>а</w:t>
      </w:r>
      <w:r w:rsidRPr="00997843">
        <w:rPr>
          <w:rFonts w:ascii="Bookman Old Style" w:hAnsi="Bookman Old Style"/>
          <w:bCs/>
          <w:color w:val="333333"/>
          <w:sz w:val="24"/>
          <w:szCs w:val="24"/>
        </w:rPr>
        <w:t xml:space="preserve"> ФГАОУ ВО </w:t>
      </w:r>
      <w:r>
        <w:rPr>
          <w:rFonts w:ascii="Bookman Old Style" w:hAnsi="Bookman Old Style"/>
          <w:bCs/>
          <w:color w:val="333333"/>
          <w:sz w:val="24"/>
          <w:szCs w:val="24"/>
        </w:rPr>
        <w:t>«</w:t>
      </w:r>
      <w:r w:rsidRPr="00997843">
        <w:rPr>
          <w:rFonts w:ascii="Bookman Old Style" w:hAnsi="Bookman Old Style"/>
          <w:bCs/>
          <w:color w:val="333333"/>
          <w:sz w:val="24"/>
          <w:szCs w:val="24"/>
        </w:rPr>
        <w:t>Самарский национальный исследовательский университет имени академика С.П. Королева</w:t>
      </w:r>
      <w:r>
        <w:rPr>
          <w:rFonts w:ascii="Bookman Old Style" w:hAnsi="Bookman Old Style"/>
          <w:bCs/>
          <w:color w:val="333333"/>
          <w:sz w:val="24"/>
          <w:szCs w:val="24"/>
        </w:rPr>
        <w:t>», кандидат юридических наук, доцент (г. Самара, Россия).</w:t>
      </w:r>
    </w:p>
    <w:p w:rsidR="005C582B" w:rsidRPr="006B15B7" w:rsidRDefault="005C582B" w:rsidP="00B05645">
      <w:pPr>
        <w:pStyle w:val="a3"/>
        <w:numPr>
          <w:ilvl w:val="0"/>
          <w:numId w:val="4"/>
        </w:numPr>
        <w:tabs>
          <w:tab w:val="left" w:pos="1134"/>
          <w:tab w:val="left" w:pos="1632"/>
        </w:tabs>
        <w:ind w:left="0" w:firstLine="709"/>
        <w:jc w:val="both"/>
        <w:rPr>
          <w:rFonts w:ascii="Bookman Old Style" w:hAnsi="Bookman Old Style"/>
          <w:color w:val="000000"/>
          <w:spacing w:val="-4"/>
          <w:sz w:val="24"/>
          <w:szCs w:val="24"/>
        </w:rPr>
      </w:pPr>
      <w:r w:rsidRPr="006B15B7">
        <w:rPr>
          <w:rFonts w:ascii="Bookman Old Style" w:hAnsi="Bookman Old Style"/>
          <w:b/>
          <w:color w:val="000000"/>
          <w:spacing w:val="-4"/>
          <w:sz w:val="24"/>
          <w:szCs w:val="24"/>
        </w:rPr>
        <w:t xml:space="preserve">Груздев Владислав Владимирович </w:t>
      </w:r>
      <w:r w:rsidRPr="006B15B7">
        <w:rPr>
          <w:rFonts w:ascii="Bookman Old Style" w:hAnsi="Bookman Old Style"/>
          <w:color w:val="000000"/>
          <w:spacing w:val="-4"/>
          <w:sz w:val="24"/>
          <w:szCs w:val="24"/>
        </w:rPr>
        <w:t>– проректор по науке Костромского государственного университета, гл. редактор журнала «Вестник Костромского государственного университета», доктор юридических наук, профессор (г. Кострома, Россия).</w:t>
      </w:r>
      <w:r w:rsidRPr="006B15B7">
        <w:rPr>
          <w:rFonts w:ascii="Bookman Old Style" w:hAnsi="Bookman Old Style"/>
          <w:b/>
          <w:color w:val="000000"/>
          <w:spacing w:val="-4"/>
          <w:sz w:val="24"/>
          <w:szCs w:val="24"/>
        </w:rPr>
        <w:t xml:space="preserve"> </w:t>
      </w:r>
    </w:p>
    <w:p w:rsidR="005C582B" w:rsidRPr="006B15B7" w:rsidRDefault="005C582B" w:rsidP="004C76F8">
      <w:pPr>
        <w:pStyle w:val="a3"/>
        <w:numPr>
          <w:ilvl w:val="0"/>
          <w:numId w:val="4"/>
        </w:numPr>
        <w:tabs>
          <w:tab w:val="left" w:pos="1276"/>
          <w:tab w:val="left" w:pos="1632"/>
        </w:tabs>
        <w:ind w:left="0" w:firstLine="709"/>
        <w:jc w:val="both"/>
        <w:rPr>
          <w:rFonts w:ascii="Bookman Old Style" w:hAnsi="Bookman Old Style"/>
          <w:color w:val="000000"/>
          <w:sz w:val="24"/>
          <w:szCs w:val="24"/>
        </w:rPr>
      </w:pPr>
      <w:r w:rsidRPr="006B15B7">
        <w:rPr>
          <w:rFonts w:ascii="Bookman Old Style" w:hAnsi="Bookman Old Style"/>
          <w:b/>
          <w:color w:val="000000"/>
          <w:sz w:val="24"/>
          <w:szCs w:val="24"/>
        </w:rPr>
        <w:t>Комаров Владимир Сергеевич</w:t>
      </w:r>
      <w:r w:rsidRPr="006B15B7">
        <w:rPr>
          <w:rFonts w:ascii="Bookman Old Style" w:hAnsi="Bookman Old Style"/>
          <w:color w:val="000000"/>
          <w:sz w:val="24"/>
          <w:szCs w:val="24"/>
        </w:rPr>
        <w:t xml:space="preserve"> – главный редактор журнала «Теория государства и права», кандидат юридических наук </w:t>
      </w:r>
      <w:r w:rsidRPr="006B15B7">
        <w:rPr>
          <w:rStyle w:val="A60"/>
          <w:rFonts w:ascii="Bookman Old Style" w:hAnsi="Bookman Old Style"/>
          <w:sz w:val="24"/>
          <w:szCs w:val="24"/>
        </w:rPr>
        <w:t>(г. Москва, Россия).</w:t>
      </w:r>
    </w:p>
    <w:p w:rsidR="00A82662" w:rsidRDefault="00A82662" w:rsidP="00A82662">
      <w:pPr>
        <w:pStyle w:val="a3"/>
        <w:numPr>
          <w:ilvl w:val="0"/>
          <w:numId w:val="4"/>
        </w:numPr>
        <w:tabs>
          <w:tab w:val="left" w:pos="993"/>
          <w:tab w:val="left" w:pos="1276"/>
          <w:tab w:val="left" w:pos="1632"/>
        </w:tabs>
        <w:ind w:left="0" w:firstLine="709"/>
        <w:jc w:val="both"/>
        <w:rPr>
          <w:rFonts w:ascii="Bookman Old Style" w:hAnsi="Bookman Old Style"/>
          <w:color w:val="000000"/>
          <w:sz w:val="24"/>
          <w:szCs w:val="24"/>
        </w:rPr>
      </w:pPr>
      <w:r w:rsidRPr="002C3071">
        <w:rPr>
          <w:rFonts w:ascii="Bookman Old Style" w:hAnsi="Bookman Old Style" w:cs="Arial"/>
          <w:b/>
          <w:bCs/>
          <w:color w:val="333333"/>
          <w:sz w:val="24"/>
          <w:szCs w:val="24"/>
          <w:shd w:val="clear" w:color="auto" w:fill="FFFFFF"/>
        </w:rPr>
        <w:t xml:space="preserve">Матвеев Антон Геннадьевич </w:t>
      </w:r>
      <w:r w:rsidRPr="002C3071">
        <w:rPr>
          <w:rFonts w:ascii="Bookman Old Style" w:hAnsi="Bookman Old Style"/>
          <w:color w:val="000000"/>
          <w:sz w:val="24"/>
          <w:szCs w:val="24"/>
        </w:rPr>
        <w:t xml:space="preserve">– председатель Пермского регионального отделения Межрегиональной ассоциации теоретиков государства и права,  профессор кафедры гражданского права </w:t>
      </w:r>
      <w:r w:rsidRPr="002C3071">
        <w:rPr>
          <w:rFonts w:ascii="Bookman Old Style" w:hAnsi="Bookman Old Style" w:cs="Arial"/>
          <w:bCs/>
          <w:color w:val="333333"/>
          <w:sz w:val="24"/>
          <w:szCs w:val="24"/>
          <w:shd w:val="clear" w:color="auto" w:fill="FFFFFF"/>
        </w:rPr>
        <w:t>Пермского</w:t>
      </w:r>
      <w:r w:rsidRPr="002C3071">
        <w:rPr>
          <w:rFonts w:ascii="Bookman Old Style" w:hAnsi="Bookman Old Style" w:cs="Arial"/>
          <w:color w:val="333333"/>
          <w:sz w:val="24"/>
          <w:szCs w:val="24"/>
          <w:shd w:val="clear" w:color="auto" w:fill="FFFFFF"/>
        </w:rPr>
        <w:t> государственного национального исследовательского университета, доктор юридических наук, доцент (г. Пермь, Россия).</w:t>
      </w:r>
      <w:r w:rsidRPr="002C3071">
        <w:rPr>
          <w:rFonts w:ascii="Bookman Old Style" w:hAnsi="Bookman Old Style"/>
          <w:color w:val="000000"/>
          <w:sz w:val="24"/>
          <w:szCs w:val="24"/>
        </w:rPr>
        <w:t xml:space="preserve"> </w:t>
      </w:r>
    </w:p>
    <w:p w:rsidR="005C582B" w:rsidRPr="006B15B7" w:rsidRDefault="005C582B" w:rsidP="004C76F8">
      <w:pPr>
        <w:pStyle w:val="a3"/>
        <w:numPr>
          <w:ilvl w:val="0"/>
          <w:numId w:val="4"/>
        </w:numPr>
        <w:tabs>
          <w:tab w:val="left" w:pos="1276"/>
        </w:tabs>
        <w:ind w:left="0" w:firstLine="709"/>
        <w:jc w:val="both"/>
        <w:rPr>
          <w:rFonts w:ascii="Bookman Old Style" w:hAnsi="Bookman Old Style"/>
          <w:b/>
          <w:color w:val="000000"/>
          <w:sz w:val="24"/>
          <w:szCs w:val="24"/>
        </w:rPr>
      </w:pPr>
      <w:r w:rsidRPr="004C76F8">
        <w:rPr>
          <w:rFonts w:ascii="Bookman Old Style" w:hAnsi="Bookman Old Style"/>
          <w:b/>
          <w:color w:val="000000"/>
          <w:spacing w:val="-4"/>
          <w:sz w:val="24"/>
          <w:szCs w:val="24"/>
        </w:rPr>
        <w:t xml:space="preserve">Мицкая Елена Владимировна </w:t>
      </w:r>
      <w:r w:rsidRPr="004C76F8">
        <w:rPr>
          <w:rFonts w:ascii="Bookman Old Style" w:hAnsi="Bookman Old Style"/>
          <w:color w:val="000000"/>
          <w:spacing w:val="-4"/>
          <w:sz w:val="24"/>
          <w:szCs w:val="24"/>
        </w:rPr>
        <w:t>– профессор кафедры уголовного</w:t>
      </w:r>
      <w:r w:rsidRPr="006B15B7">
        <w:rPr>
          <w:rFonts w:ascii="Bookman Old Style" w:hAnsi="Bookman Old Style"/>
          <w:color w:val="000000"/>
          <w:spacing w:val="-4"/>
          <w:sz w:val="24"/>
          <w:szCs w:val="24"/>
        </w:rPr>
        <w:t xml:space="preserve"> права и криминологии</w:t>
      </w:r>
      <w:r w:rsidRPr="006B15B7">
        <w:rPr>
          <w:rFonts w:ascii="Bookman Old Style" w:hAnsi="Bookman Old Style"/>
          <w:color w:val="000000"/>
          <w:sz w:val="24"/>
          <w:szCs w:val="24"/>
        </w:rPr>
        <w:t xml:space="preserve"> Южно-Казахстанского государственного университета им. М. </w:t>
      </w:r>
      <w:r w:rsidRPr="006B15B7">
        <w:rPr>
          <w:rFonts w:ascii="Bookman Old Style" w:hAnsi="Bookman Old Style"/>
          <w:color w:val="000000"/>
          <w:spacing w:val="-4"/>
          <w:sz w:val="24"/>
          <w:szCs w:val="24"/>
        </w:rPr>
        <w:t xml:space="preserve">Ауэзова (г. Шымкент, Республика Казахстан); профессор  кафедры конституционного и административного права Частного </w:t>
      </w:r>
      <w:r w:rsidR="00192C46" w:rsidRPr="006B15B7">
        <w:rPr>
          <w:rFonts w:ascii="Bookman Old Style" w:hAnsi="Bookman Old Style"/>
          <w:color w:val="000000"/>
          <w:spacing w:val="-4"/>
          <w:sz w:val="24"/>
          <w:szCs w:val="24"/>
        </w:rPr>
        <w:t>образовательного</w:t>
      </w:r>
      <w:r w:rsidRPr="006B15B7">
        <w:rPr>
          <w:rFonts w:ascii="Bookman Old Style" w:hAnsi="Bookman Old Style"/>
          <w:color w:val="000000"/>
          <w:spacing w:val="-4"/>
          <w:sz w:val="24"/>
          <w:szCs w:val="24"/>
        </w:rPr>
        <w:t xml:space="preserve"> учреждения высшего образования «Юридический институт» (Санкт-Петербург), доктор юридических наук, профессор.</w:t>
      </w:r>
    </w:p>
    <w:p w:rsidR="00B05645" w:rsidRPr="008F13C6" w:rsidRDefault="00192C46" w:rsidP="004C76F8">
      <w:pPr>
        <w:pStyle w:val="a3"/>
        <w:numPr>
          <w:ilvl w:val="0"/>
          <w:numId w:val="4"/>
        </w:numPr>
        <w:tabs>
          <w:tab w:val="left" w:pos="993"/>
          <w:tab w:val="left" w:pos="1276"/>
          <w:tab w:val="left" w:pos="1632"/>
        </w:tabs>
        <w:ind w:left="0" w:firstLine="709"/>
        <w:jc w:val="both"/>
        <w:rPr>
          <w:rFonts w:ascii="Bookman Old Style" w:hAnsi="Bookman Old Style"/>
          <w:color w:val="000000"/>
          <w:sz w:val="24"/>
          <w:szCs w:val="24"/>
        </w:rPr>
      </w:pPr>
      <w:r w:rsidRPr="008F13C6">
        <w:rPr>
          <w:rFonts w:ascii="Bookman Old Style" w:hAnsi="Bookman Old Style"/>
          <w:b/>
          <w:color w:val="000000"/>
          <w:sz w:val="24"/>
          <w:szCs w:val="24"/>
        </w:rPr>
        <w:t xml:space="preserve">Пузиков Руслан </w:t>
      </w:r>
      <w:r w:rsidR="008F13C6" w:rsidRPr="008F13C6">
        <w:rPr>
          <w:rFonts w:ascii="Bookman Old Style" w:hAnsi="Bookman Old Style"/>
          <w:b/>
          <w:color w:val="000000"/>
          <w:sz w:val="24"/>
          <w:szCs w:val="24"/>
        </w:rPr>
        <w:t>Владимирович</w:t>
      </w:r>
      <w:r w:rsidR="008F13C6" w:rsidRPr="008F13C6">
        <w:rPr>
          <w:rFonts w:ascii="Bookman Old Style" w:hAnsi="Bookman Old Style"/>
          <w:color w:val="000000"/>
          <w:sz w:val="24"/>
          <w:szCs w:val="24"/>
        </w:rPr>
        <w:t xml:space="preserve"> – председатель Тамбовского регионального отделения Межрегиональной ассоциации теоретиков государства и права, </w:t>
      </w:r>
      <w:r w:rsidR="008F13C6" w:rsidRPr="008F13C6">
        <w:rPr>
          <w:rFonts w:ascii="Bookman Old Style" w:hAnsi="Bookman Old Style" w:cs="Arial"/>
          <w:color w:val="333333"/>
          <w:sz w:val="24"/>
          <w:szCs w:val="24"/>
          <w:shd w:val="clear" w:color="auto" w:fill="FFFFFF"/>
        </w:rPr>
        <w:t>заместитель директора Института права ГОУ ВПО «Тамбовский государственный университет им. Г.Р. Державина», кандидат юридических наук, доцент (г. Тамбов, Россия).</w:t>
      </w:r>
    </w:p>
    <w:p w:rsidR="00A82662" w:rsidRPr="00A82662" w:rsidRDefault="00A82662" w:rsidP="004C76F8">
      <w:pPr>
        <w:pStyle w:val="a3"/>
        <w:numPr>
          <w:ilvl w:val="0"/>
          <w:numId w:val="4"/>
        </w:numPr>
        <w:tabs>
          <w:tab w:val="left" w:pos="993"/>
          <w:tab w:val="left" w:pos="1276"/>
          <w:tab w:val="left" w:pos="1632"/>
        </w:tabs>
        <w:ind w:left="0" w:firstLine="709"/>
        <w:jc w:val="both"/>
        <w:rPr>
          <w:rFonts w:ascii="Bookman Old Style" w:hAnsi="Bookman Old Style"/>
          <w:color w:val="000000"/>
          <w:sz w:val="24"/>
          <w:szCs w:val="24"/>
        </w:rPr>
      </w:pPr>
      <w:r>
        <w:rPr>
          <w:rFonts w:ascii="Bookman Old Style" w:hAnsi="Bookman Old Style" w:cs="Arial"/>
          <w:b/>
          <w:bCs/>
          <w:color w:val="333333"/>
          <w:sz w:val="24"/>
          <w:szCs w:val="24"/>
          <w:shd w:val="clear" w:color="auto" w:fill="FFFFFF"/>
        </w:rPr>
        <w:t xml:space="preserve">Певцова Елена Александровна </w:t>
      </w:r>
      <w:r>
        <w:rPr>
          <w:rFonts w:ascii="Bookman Old Style" w:hAnsi="Bookman Old Style" w:cs="Arial"/>
          <w:bCs/>
          <w:color w:val="333333"/>
          <w:sz w:val="24"/>
          <w:szCs w:val="24"/>
          <w:shd w:val="clear" w:color="auto" w:fill="FFFFFF"/>
        </w:rPr>
        <w:t>– ректор Российского государственного университета народного хозяйства имени В.И. Вернадского, доктор юридических наук, доктор педагогических наук, профессор (г. Москва, Россия).</w:t>
      </w:r>
    </w:p>
    <w:p w:rsidR="00A82662" w:rsidRPr="008F13C6" w:rsidRDefault="00A82662" w:rsidP="00A82662">
      <w:pPr>
        <w:pStyle w:val="a3"/>
        <w:numPr>
          <w:ilvl w:val="0"/>
          <w:numId w:val="4"/>
        </w:numPr>
        <w:tabs>
          <w:tab w:val="left" w:pos="993"/>
          <w:tab w:val="left" w:pos="1276"/>
          <w:tab w:val="left" w:pos="1632"/>
        </w:tabs>
        <w:ind w:left="0" w:firstLine="709"/>
        <w:jc w:val="both"/>
        <w:rPr>
          <w:rFonts w:ascii="Bookman Old Style" w:hAnsi="Bookman Old Style"/>
          <w:color w:val="000000"/>
          <w:sz w:val="24"/>
          <w:szCs w:val="24"/>
        </w:rPr>
      </w:pPr>
      <w:r w:rsidRPr="008F13C6">
        <w:rPr>
          <w:rFonts w:ascii="Bookman Old Style" w:hAnsi="Bookman Old Style" w:cs="Arial"/>
          <w:b/>
          <w:bCs/>
          <w:color w:val="333333"/>
          <w:sz w:val="24"/>
          <w:szCs w:val="24"/>
          <w:shd w:val="clear" w:color="auto" w:fill="FFFFFF"/>
        </w:rPr>
        <w:t>Резников Евгений</w:t>
      </w:r>
      <w:r w:rsidRPr="008F13C6">
        <w:rPr>
          <w:rFonts w:ascii="Bookman Old Style" w:hAnsi="Bookman Old Style" w:cs="Arial"/>
          <w:color w:val="333333"/>
          <w:sz w:val="24"/>
          <w:szCs w:val="24"/>
          <w:shd w:val="clear" w:color="auto" w:fill="FFFFFF"/>
        </w:rPr>
        <w:t> </w:t>
      </w:r>
      <w:r w:rsidRPr="008F13C6">
        <w:rPr>
          <w:rFonts w:ascii="Bookman Old Style" w:hAnsi="Bookman Old Style" w:cs="Arial"/>
          <w:b/>
          <w:bCs/>
          <w:color w:val="333333"/>
          <w:sz w:val="24"/>
          <w:szCs w:val="24"/>
          <w:shd w:val="clear" w:color="auto" w:fill="FFFFFF"/>
        </w:rPr>
        <w:t xml:space="preserve">Владимирович </w:t>
      </w:r>
      <w:r w:rsidRPr="008F13C6">
        <w:rPr>
          <w:rFonts w:ascii="Bookman Old Style" w:hAnsi="Bookman Old Style" w:cs="Arial"/>
          <w:bCs/>
          <w:color w:val="333333"/>
          <w:sz w:val="24"/>
          <w:szCs w:val="24"/>
          <w:shd w:val="clear" w:color="auto" w:fill="FFFFFF"/>
        </w:rPr>
        <w:t>–</w:t>
      </w:r>
      <w:r w:rsidRPr="008F13C6">
        <w:rPr>
          <w:rFonts w:ascii="Bookman Old Style" w:hAnsi="Bookman Old Style" w:cs="Arial"/>
          <w:b/>
          <w:bCs/>
          <w:color w:val="333333"/>
          <w:sz w:val="24"/>
          <w:szCs w:val="24"/>
          <w:shd w:val="clear" w:color="auto" w:fill="FFFFFF"/>
        </w:rPr>
        <w:t xml:space="preserve"> </w:t>
      </w:r>
      <w:r w:rsidRPr="008F13C6">
        <w:rPr>
          <w:rFonts w:ascii="Bookman Old Style" w:hAnsi="Bookman Old Style" w:cs="Arial"/>
          <w:color w:val="333333"/>
          <w:sz w:val="24"/>
          <w:szCs w:val="24"/>
          <w:shd w:val="clear" w:color="auto" w:fill="FFFFFF"/>
        </w:rPr>
        <w:t> судья Дзержинского районного суда г. </w:t>
      </w:r>
      <w:r w:rsidRPr="008F13C6">
        <w:rPr>
          <w:rFonts w:ascii="Bookman Old Style" w:hAnsi="Bookman Old Style" w:cs="Arial"/>
          <w:bCs/>
          <w:color w:val="333333"/>
          <w:sz w:val="24"/>
          <w:szCs w:val="24"/>
          <w:shd w:val="clear" w:color="auto" w:fill="FFFFFF"/>
        </w:rPr>
        <w:t>Волгограда</w:t>
      </w:r>
      <w:r w:rsidRPr="008F13C6">
        <w:rPr>
          <w:rFonts w:ascii="Bookman Old Style" w:hAnsi="Bookman Old Style" w:cs="Arial"/>
          <w:color w:val="333333"/>
          <w:sz w:val="24"/>
          <w:szCs w:val="24"/>
          <w:shd w:val="clear" w:color="auto" w:fill="FFFFFF"/>
        </w:rPr>
        <w:t>, доцент кафедры теории государства и права Волжского института экономики, педагогики и права, кандидат юридических наук, доцент</w:t>
      </w:r>
      <w:r>
        <w:rPr>
          <w:rFonts w:ascii="Bookman Old Style" w:hAnsi="Bookman Old Style" w:cs="Arial"/>
          <w:color w:val="333333"/>
          <w:sz w:val="24"/>
          <w:szCs w:val="24"/>
          <w:shd w:val="clear" w:color="auto" w:fill="FFFFFF"/>
        </w:rPr>
        <w:t xml:space="preserve"> (г. Волгоград, Россия)</w:t>
      </w:r>
      <w:r w:rsidRPr="008F13C6">
        <w:rPr>
          <w:rFonts w:ascii="Bookman Old Style" w:hAnsi="Bookman Old Style" w:cs="Arial"/>
          <w:color w:val="333333"/>
          <w:sz w:val="24"/>
          <w:szCs w:val="24"/>
          <w:shd w:val="clear" w:color="auto" w:fill="FFFFFF"/>
        </w:rPr>
        <w:t>.</w:t>
      </w:r>
    </w:p>
    <w:p w:rsidR="00A82662" w:rsidRPr="008F13C6" w:rsidRDefault="00A82662" w:rsidP="00A82662">
      <w:pPr>
        <w:pStyle w:val="a3"/>
        <w:numPr>
          <w:ilvl w:val="0"/>
          <w:numId w:val="4"/>
        </w:numPr>
        <w:tabs>
          <w:tab w:val="left" w:pos="993"/>
          <w:tab w:val="left" w:pos="1276"/>
          <w:tab w:val="left" w:pos="1632"/>
        </w:tabs>
        <w:ind w:left="0" w:firstLine="709"/>
        <w:jc w:val="both"/>
        <w:rPr>
          <w:rFonts w:ascii="Bookman Old Style" w:hAnsi="Bookman Old Style"/>
          <w:color w:val="000000"/>
          <w:sz w:val="24"/>
          <w:szCs w:val="24"/>
        </w:rPr>
      </w:pPr>
      <w:r w:rsidRPr="006B15B7">
        <w:rPr>
          <w:rFonts w:ascii="Bookman Old Style" w:hAnsi="Bookman Old Style"/>
          <w:b/>
          <w:color w:val="000000"/>
          <w:sz w:val="24"/>
          <w:szCs w:val="24"/>
        </w:rPr>
        <w:t xml:space="preserve">Сальников Виктор Петрович – </w:t>
      </w:r>
      <w:r w:rsidRPr="006B15B7">
        <w:rPr>
          <w:rFonts w:ascii="Bookman Old Style" w:hAnsi="Bookman Old Style"/>
          <w:color w:val="000000"/>
          <w:sz w:val="24"/>
          <w:szCs w:val="24"/>
        </w:rPr>
        <w:t xml:space="preserve">Президент Фонда поддержки науки и образования в области правоохранительной деятельности «Университет», главный редактор журнала «Юридическая наука: история и </w:t>
      </w:r>
      <w:r w:rsidRPr="008F13C6">
        <w:rPr>
          <w:rFonts w:ascii="Bookman Old Style" w:hAnsi="Bookman Old Style"/>
          <w:color w:val="000000"/>
          <w:sz w:val="24"/>
          <w:szCs w:val="24"/>
        </w:rPr>
        <w:t>современность», заслуженный деятель науки Российской Федерации, доктор юридических наук, профессор (г. Санкт-Петербург, Россия).</w:t>
      </w:r>
    </w:p>
    <w:p w:rsidR="00A82662" w:rsidRPr="002C3071" w:rsidRDefault="00A82662" w:rsidP="00A82662">
      <w:pPr>
        <w:pStyle w:val="a3"/>
        <w:tabs>
          <w:tab w:val="left" w:pos="993"/>
          <w:tab w:val="left" w:pos="1276"/>
          <w:tab w:val="left" w:pos="1632"/>
        </w:tabs>
        <w:ind w:left="709"/>
        <w:jc w:val="both"/>
        <w:rPr>
          <w:rFonts w:ascii="Bookman Old Style" w:hAnsi="Bookman Old Style"/>
          <w:color w:val="000000"/>
          <w:sz w:val="24"/>
          <w:szCs w:val="24"/>
        </w:rPr>
      </w:pPr>
    </w:p>
    <w:p w:rsidR="005C582B" w:rsidRPr="006B15B7" w:rsidRDefault="005C582B" w:rsidP="00234525">
      <w:pPr>
        <w:pStyle w:val="a3"/>
        <w:tabs>
          <w:tab w:val="left" w:pos="851"/>
          <w:tab w:val="left" w:pos="4820"/>
        </w:tabs>
        <w:ind w:left="0"/>
        <w:jc w:val="center"/>
        <w:rPr>
          <w:rFonts w:ascii="Bookman Old Style" w:hAnsi="Bookman Old Style"/>
          <w:b/>
          <w:color w:val="000000"/>
          <w:sz w:val="24"/>
          <w:szCs w:val="24"/>
        </w:rPr>
      </w:pPr>
      <w:r w:rsidRPr="006B15B7">
        <w:rPr>
          <w:rFonts w:ascii="Bookman Old Style" w:hAnsi="Bookman Old Style"/>
          <w:b/>
          <w:color w:val="000000"/>
          <w:sz w:val="24"/>
          <w:szCs w:val="24"/>
        </w:rPr>
        <w:lastRenderedPageBreak/>
        <w:t>Информационные партнеры</w:t>
      </w:r>
    </w:p>
    <w:p w:rsidR="005C582B" w:rsidRPr="006B15B7" w:rsidRDefault="005C582B" w:rsidP="005C582B">
      <w:pPr>
        <w:pStyle w:val="a3"/>
        <w:tabs>
          <w:tab w:val="left" w:pos="851"/>
          <w:tab w:val="left" w:pos="4820"/>
        </w:tabs>
        <w:ind w:left="0" w:firstLine="567"/>
        <w:rPr>
          <w:rFonts w:ascii="Bookman Old Style" w:hAnsi="Bookman Old Style"/>
          <w:b/>
          <w:color w:val="000000"/>
          <w:sz w:val="24"/>
          <w:szCs w:val="24"/>
        </w:rPr>
      </w:pPr>
    </w:p>
    <w:tbl>
      <w:tblPr>
        <w:tblW w:w="9606" w:type="dxa"/>
        <w:tblLayout w:type="fixed"/>
        <w:tblLook w:val="04A0" w:firstRow="1" w:lastRow="0" w:firstColumn="1" w:lastColumn="0" w:noHBand="0" w:noVBand="1"/>
      </w:tblPr>
      <w:tblGrid>
        <w:gridCol w:w="2490"/>
        <w:gridCol w:w="2112"/>
        <w:gridCol w:w="609"/>
        <w:gridCol w:w="2127"/>
        <w:gridCol w:w="2268"/>
      </w:tblGrid>
      <w:tr w:rsidR="005C582B" w:rsidRPr="00CB5193" w:rsidTr="00E60E4A">
        <w:tc>
          <w:tcPr>
            <w:tcW w:w="2490" w:type="dxa"/>
            <w:vAlign w:val="center"/>
          </w:tcPr>
          <w:p w:rsidR="005C582B" w:rsidRPr="006B15B7" w:rsidRDefault="005C582B" w:rsidP="00E60E4A">
            <w:pPr>
              <w:tabs>
                <w:tab w:val="left" w:pos="851"/>
              </w:tabs>
              <w:jc w:val="center"/>
              <w:rPr>
                <w:rFonts w:ascii="Bookman Old Style" w:hAnsi="Bookman Old Style"/>
                <w:color w:val="000000"/>
                <w:sz w:val="24"/>
                <w:szCs w:val="24"/>
              </w:rPr>
            </w:pPr>
            <w:r w:rsidRPr="006B15B7">
              <w:rPr>
                <w:rFonts w:ascii="Bookman Old Style" w:hAnsi="Bookman Old Style"/>
                <w:color w:val="000000"/>
                <w:sz w:val="24"/>
                <w:szCs w:val="24"/>
              </w:rPr>
              <w:t xml:space="preserve">Журнал </w:t>
            </w:r>
          </w:p>
          <w:p w:rsidR="005C582B" w:rsidRDefault="005C582B" w:rsidP="00E60E4A">
            <w:pPr>
              <w:tabs>
                <w:tab w:val="left" w:pos="851"/>
              </w:tabs>
              <w:jc w:val="center"/>
              <w:rPr>
                <w:rFonts w:ascii="Bookman Old Style" w:hAnsi="Bookman Old Style"/>
                <w:color w:val="000000"/>
                <w:sz w:val="24"/>
                <w:szCs w:val="24"/>
              </w:rPr>
            </w:pPr>
            <w:r w:rsidRPr="006B15B7">
              <w:rPr>
                <w:rFonts w:ascii="Bookman Old Style" w:hAnsi="Bookman Old Style"/>
                <w:color w:val="000000"/>
                <w:sz w:val="24"/>
                <w:szCs w:val="24"/>
              </w:rPr>
              <w:t xml:space="preserve">«Теория </w:t>
            </w:r>
            <w:r w:rsidRPr="006B15B7">
              <w:rPr>
                <w:rFonts w:ascii="Bookman Old Style" w:hAnsi="Bookman Old Style"/>
                <w:color w:val="000000"/>
                <w:sz w:val="24"/>
                <w:szCs w:val="24"/>
              </w:rPr>
              <w:br/>
              <w:t xml:space="preserve">государства </w:t>
            </w:r>
            <w:r w:rsidRPr="006B15B7">
              <w:rPr>
                <w:rFonts w:ascii="Bookman Old Style" w:hAnsi="Bookman Old Style"/>
                <w:color w:val="000000"/>
                <w:sz w:val="24"/>
                <w:szCs w:val="24"/>
              </w:rPr>
              <w:br/>
              <w:t>и права»</w:t>
            </w:r>
          </w:p>
          <w:p w:rsidR="00AB54BF" w:rsidRPr="006B15B7" w:rsidRDefault="00AB54BF" w:rsidP="00E60E4A">
            <w:pPr>
              <w:tabs>
                <w:tab w:val="left" w:pos="851"/>
              </w:tabs>
              <w:jc w:val="center"/>
              <w:rPr>
                <w:rFonts w:ascii="Bookman Old Style" w:hAnsi="Bookman Old Style"/>
                <w:color w:val="000000"/>
                <w:sz w:val="24"/>
                <w:szCs w:val="24"/>
              </w:rPr>
            </w:pPr>
            <w:r>
              <w:rPr>
                <w:rFonts w:ascii="Bookman Old Style" w:hAnsi="Bookman Old Style"/>
                <w:color w:val="000000"/>
                <w:sz w:val="24"/>
                <w:szCs w:val="24"/>
              </w:rPr>
              <w:t>(ВАК. 2 кв.)</w:t>
            </w:r>
          </w:p>
        </w:tc>
        <w:tc>
          <w:tcPr>
            <w:tcW w:w="2112" w:type="dxa"/>
            <w:vAlign w:val="center"/>
          </w:tcPr>
          <w:p w:rsidR="005C582B" w:rsidRDefault="005C582B" w:rsidP="00E60E4A">
            <w:pPr>
              <w:tabs>
                <w:tab w:val="left" w:pos="851"/>
              </w:tabs>
              <w:jc w:val="center"/>
              <w:rPr>
                <w:rFonts w:ascii="Bookman Old Style" w:hAnsi="Bookman Old Style"/>
                <w:color w:val="000000"/>
                <w:sz w:val="24"/>
                <w:szCs w:val="24"/>
              </w:rPr>
            </w:pPr>
            <w:r w:rsidRPr="006B15B7">
              <w:rPr>
                <w:rFonts w:ascii="Bookman Old Style" w:hAnsi="Bookman Old Style"/>
                <w:color w:val="000000"/>
                <w:sz w:val="24"/>
                <w:szCs w:val="24"/>
              </w:rPr>
              <w:t xml:space="preserve">Журнал </w:t>
            </w:r>
            <w:r w:rsidRPr="006B15B7">
              <w:rPr>
                <w:rFonts w:ascii="Bookman Old Style" w:hAnsi="Bookman Old Style"/>
                <w:color w:val="000000"/>
                <w:sz w:val="24"/>
                <w:szCs w:val="24"/>
              </w:rPr>
              <w:br/>
              <w:t>«Юридическая наука»</w:t>
            </w:r>
          </w:p>
          <w:p w:rsidR="00AB54BF" w:rsidRPr="006B15B7" w:rsidRDefault="00AB54BF" w:rsidP="00E60E4A">
            <w:pPr>
              <w:tabs>
                <w:tab w:val="left" w:pos="851"/>
              </w:tabs>
              <w:jc w:val="center"/>
              <w:rPr>
                <w:rFonts w:ascii="Bookman Old Style" w:hAnsi="Bookman Old Style"/>
                <w:b/>
                <w:color w:val="000000"/>
                <w:sz w:val="24"/>
                <w:szCs w:val="24"/>
              </w:rPr>
            </w:pPr>
            <w:r>
              <w:rPr>
                <w:rFonts w:ascii="Bookman Old Style" w:hAnsi="Bookman Old Style"/>
                <w:color w:val="000000"/>
                <w:sz w:val="24"/>
                <w:szCs w:val="24"/>
              </w:rPr>
              <w:t>(ВАК)</w:t>
            </w:r>
          </w:p>
        </w:tc>
        <w:tc>
          <w:tcPr>
            <w:tcW w:w="2736" w:type="dxa"/>
            <w:gridSpan w:val="2"/>
            <w:vAlign w:val="center"/>
          </w:tcPr>
          <w:p w:rsidR="005C582B" w:rsidRPr="006B15B7" w:rsidRDefault="005C582B" w:rsidP="00E60E4A">
            <w:pPr>
              <w:tabs>
                <w:tab w:val="left" w:pos="851"/>
                <w:tab w:val="left" w:pos="4820"/>
              </w:tabs>
              <w:jc w:val="center"/>
              <w:rPr>
                <w:rFonts w:ascii="Bookman Old Style" w:hAnsi="Bookman Old Style"/>
                <w:color w:val="000000"/>
                <w:sz w:val="24"/>
                <w:szCs w:val="24"/>
              </w:rPr>
            </w:pPr>
            <w:r w:rsidRPr="006B15B7">
              <w:rPr>
                <w:rFonts w:ascii="Bookman Old Style" w:hAnsi="Bookman Old Style"/>
                <w:color w:val="000000"/>
                <w:sz w:val="24"/>
                <w:szCs w:val="24"/>
              </w:rPr>
              <w:t xml:space="preserve">Журнал </w:t>
            </w:r>
          </w:p>
          <w:p w:rsidR="005C582B" w:rsidRDefault="005C582B" w:rsidP="00E60E4A">
            <w:pPr>
              <w:tabs>
                <w:tab w:val="left" w:pos="851"/>
                <w:tab w:val="left" w:pos="4820"/>
              </w:tabs>
              <w:jc w:val="center"/>
              <w:rPr>
                <w:rFonts w:ascii="Bookman Old Style" w:hAnsi="Bookman Old Style"/>
                <w:color w:val="000000"/>
                <w:sz w:val="24"/>
                <w:szCs w:val="24"/>
              </w:rPr>
            </w:pPr>
            <w:r w:rsidRPr="006B15B7">
              <w:rPr>
                <w:rFonts w:ascii="Bookman Old Style" w:hAnsi="Bookman Old Style"/>
                <w:color w:val="000000"/>
                <w:sz w:val="24"/>
                <w:szCs w:val="24"/>
              </w:rPr>
              <w:t>«Современное российское право»</w:t>
            </w:r>
          </w:p>
          <w:p w:rsidR="00AB54BF" w:rsidRPr="006B15B7" w:rsidRDefault="00AB54BF" w:rsidP="00E60E4A">
            <w:pPr>
              <w:tabs>
                <w:tab w:val="left" w:pos="851"/>
                <w:tab w:val="left" w:pos="4820"/>
              </w:tabs>
              <w:jc w:val="center"/>
              <w:rPr>
                <w:rFonts w:ascii="Bookman Old Style" w:hAnsi="Bookman Old Style"/>
                <w:b/>
                <w:color w:val="000000"/>
                <w:sz w:val="24"/>
                <w:szCs w:val="24"/>
              </w:rPr>
            </w:pPr>
            <w:r>
              <w:rPr>
                <w:rFonts w:ascii="Bookman Old Style" w:hAnsi="Bookman Old Style"/>
                <w:color w:val="000000"/>
                <w:sz w:val="24"/>
                <w:szCs w:val="24"/>
              </w:rPr>
              <w:t>(РИНЦ)</w:t>
            </w:r>
          </w:p>
        </w:tc>
        <w:tc>
          <w:tcPr>
            <w:tcW w:w="2268" w:type="dxa"/>
            <w:vAlign w:val="center"/>
          </w:tcPr>
          <w:p w:rsidR="005C582B" w:rsidRDefault="005C582B" w:rsidP="00E60E4A">
            <w:pPr>
              <w:tabs>
                <w:tab w:val="left" w:pos="851"/>
                <w:tab w:val="left" w:pos="4820"/>
              </w:tabs>
              <w:jc w:val="center"/>
              <w:rPr>
                <w:rFonts w:ascii="Bookman Old Style" w:hAnsi="Bookman Old Style"/>
                <w:color w:val="000000"/>
                <w:sz w:val="24"/>
                <w:szCs w:val="24"/>
              </w:rPr>
            </w:pPr>
            <w:r w:rsidRPr="006B15B7">
              <w:rPr>
                <w:rFonts w:ascii="Bookman Old Style" w:hAnsi="Bookman Old Style"/>
                <w:color w:val="000000"/>
                <w:sz w:val="24"/>
                <w:szCs w:val="24"/>
              </w:rPr>
              <w:t xml:space="preserve">Журнал </w:t>
            </w:r>
            <w:r w:rsidRPr="006B15B7">
              <w:rPr>
                <w:rFonts w:ascii="Bookman Old Style" w:hAnsi="Bookman Old Style"/>
                <w:color w:val="000000"/>
                <w:sz w:val="24"/>
                <w:szCs w:val="24"/>
              </w:rPr>
              <w:br/>
              <w:t>«</w:t>
            </w:r>
            <w:r w:rsidRPr="00CB5193">
              <w:rPr>
                <w:rFonts w:ascii="Bookman Old Style" w:hAnsi="Bookman Old Style"/>
                <w:sz w:val="24"/>
                <w:szCs w:val="24"/>
              </w:rPr>
              <w:t>Вестник общей и отраслевой теории права</w:t>
            </w:r>
            <w:r w:rsidRPr="006B15B7">
              <w:rPr>
                <w:rFonts w:ascii="Bookman Old Style" w:hAnsi="Bookman Old Style"/>
                <w:color w:val="000000"/>
                <w:sz w:val="24"/>
                <w:szCs w:val="24"/>
              </w:rPr>
              <w:t>»</w:t>
            </w:r>
          </w:p>
          <w:p w:rsidR="00AB54BF" w:rsidRPr="006B15B7" w:rsidRDefault="00AB54BF" w:rsidP="00E60E4A">
            <w:pPr>
              <w:tabs>
                <w:tab w:val="left" w:pos="851"/>
                <w:tab w:val="left" w:pos="4820"/>
              </w:tabs>
              <w:jc w:val="center"/>
              <w:rPr>
                <w:rFonts w:ascii="Bookman Old Style" w:hAnsi="Bookman Old Style"/>
                <w:color w:val="000000"/>
                <w:sz w:val="24"/>
                <w:szCs w:val="24"/>
              </w:rPr>
            </w:pPr>
            <w:r>
              <w:rPr>
                <w:rFonts w:ascii="Bookman Old Style" w:hAnsi="Bookman Old Style"/>
                <w:color w:val="000000"/>
                <w:sz w:val="24"/>
                <w:szCs w:val="24"/>
              </w:rPr>
              <w:t>(РИНЦ)</w:t>
            </w:r>
          </w:p>
        </w:tc>
      </w:tr>
      <w:tr w:rsidR="005C582B" w:rsidRPr="00CB5193" w:rsidTr="00E60E4A">
        <w:tc>
          <w:tcPr>
            <w:tcW w:w="2490" w:type="dxa"/>
            <w:vAlign w:val="center"/>
          </w:tcPr>
          <w:p w:rsidR="005C582B" w:rsidRPr="006B15B7" w:rsidRDefault="005C582B" w:rsidP="00E60E4A">
            <w:pPr>
              <w:tabs>
                <w:tab w:val="left" w:pos="851"/>
              </w:tabs>
              <w:jc w:val="center"/>
              <w:rPr>
                <w:rFonts w:ascii="Bookman Old Style" w:hAnsi="Bookman Old Style"/>
                <w:color w:val="000000"/>
                <w:sz w:val="24"/>
                <w:szCs w:val="24"/>
              </w:rPr>
            </w:pPr>
          </w:p>
        </w:tc>
        <w:tc>
          <w:tcPr>
            <w:tcW w:w="2112" w:type="dxa"/>
            <w:vAlign w:val="center"/>
          </w:tcPr>
          <w:p w:rsidR="005C582B" w:rsidRDefault="005C582B" w:rsidP="00E60E4A">
            <w:pPr>
              <w:tabs>
                <w:tab w:val="left" w:pos="851"/>
              </w:tabs>
              <w:jc w:val="center"/>
              <w:rPr>
                <w:rFonts w:ascii="Bookman Old Style" w:hAnsi="Bookman Old Style"/>
                <w:color w:val="000000"/>
                <w:sz w:val="24"/>
                <w:szCs w:val="24"/>
              </w:rPr>
            </w:pPr>
          </w:p>
          <w:p w:rsidR="005C582B" w:rsidRPr="006B15B7" w:rsidRDefault="005C582B" w:rsidP="00E60E4A">
            <w:pPr>
              <w:tabs>
                <w:tab w:val="left" w:pos="851"/>
              </w:tabs>
              <w:jc w:val="center"/>
              <w:rPr>
                <w:rFonts w:ascii="Bookman Old Style" w:hAnsi="Bookman Old Style"/>
                <w:color w:val="000000"/>
                <w:sz w:val="24"/>
                <w:szCs w:val="24"/>
              </w:rPr>
            </w:pPr>
          </w:p>
        </w:tc>
        <w:tc>
          <w:tcPr>
            <w:tcW w:w="2736" w:type="dxa"/>
            <w:gridSpan w:val="2"/>
            <w:vAlign w:val="center"/>
          </w:tcPr>
          <w:p w:rsidR="005C582B" w:rsidRPr="006B15B7" w:rsidRDefault="005C582B" w:rsidP="00E60E4A">
            <w:pPr>
              <w:tabs>
                <w:tab w:val="left" w:pos="851"/>
                <w:tab w:val="left" w:pos="4820"/>
              </w:tabs>
              <w:jc w:val="center"/>
              <w:rPr>
                <w:rFonts w:ascii="Bookman Old Style" w:hAnsi="Bookman Old Style"/>
                <w:color w:val="000000"/>
                <w:sz w:val="24"/>
                <w:szCs w:val="24"/>
              </w:rPr>
            </w:pPr>
          </w:p>
        </w:tc>
        <w:tc>
          <w:tcPr>
            <w:tcW w:w="2268" w:type="dxa"/>
            <w:vAlign w:val="center"/>
          </w:tcPr>
          <w:p w:rsidR="005C582B" w:rsidRPr="006B15B7" w:rsidRDefault="005C582B" w:rsidP="00E60E4A">
            <w:pPr>
              <w:tabs>
                <w:tab w:val="left" w:pos="851"/>
                <w:tab w:val="left" w:pos="4820"/>
              </w:tabs>
              <w:jc w:val="center"/>
              <w:rPr>
                <w:rFonts w:ascii="Bookman Old Style" w:hAnsi="Bookman Old Style"/>
                <w:color w:val="000000"/>
                <w:sz w:val="24"/>
                <w:szCs w:val="24"/>
              </w:rPr>
            </w:pPr>
          </w:p>
        </w:tc>
      </w:tr>
      <w:tr w:rsidR="005C582B" w:rsidRPr="00CB5193" w:rsidTr="00E60E4A">
        <w:tc>
          <w:tcPr>
            <w:tcW w:w="2490" w:type="dxa"/>
            <w:vAlign w:val="center"/>
          </w:tcPr>
          <w:p w:rsidR="005C582B" w:rsidRPr="00234525" w:rsidRDefault="005C582B" w:rsidP="00E60E4A">
            <w:pPr>
              <w:tabs>
                <w:tab w:val="left" w:pos="851"/>
              </w:tabs>
              <w:jc w:val="center"/>
              <w:rPr>
                <w:rFonts w:ascii="Bookman Old Style" w:hAnsi="Bookman Old Style"/>
                <w:color w:val="000000"/>
                <w:sz w:val="24"/>
                <w:szCs w:val="24"/>
              </w:rPr>
            </w:pPr>
            <w:r w:rsidRPr="006B15B7">
              <w:rPr>
                <w:rFonts w:ascii="Bookman Old Style" w:hAnsi="Bookman Old Style"/>
                <w:color w:val="000000"/>
                <w:sz w:val="24"/>
                <w:szCs w:val="24"/>
              </w:rPr>
              <w:t xml:space="preserve">Вестник </w:t>
            </w:r>
          </w:p>
          <w:p w:rsidR="005C582B" w:rsidRPr="00234525" w:rsidRDefault="005C582B" w:rsidP="00E60E4A">
            <w:pPr>
              <w:tabs>
                <w:tab w:val="left" w:pos="851"/>
              </w:tabs>
              <w:jc w:val="center"/>
              <w:rPr>
                <w:rFonts w:ascii="Bookman Old Style" w:hAnsi="Bookman Old Style"/>
                <w:color w:val="000000"/>
                <w:sz w:val="24"/>
                <w:szCs w:val="24"/>
              </w:rPr>
            </w:pPr>
            <w:r w:rsidRPr="006B15B7">
              <w:rPr>
                <w:rFonts w:ascii="Bookman Old Style" w:hAnsi="Bookman Old Style"/>
                <w:color w:val="000000"/>
                <w:sz w:val="24"/>
                <w:szCs w:val="24"/>
              </w:rPr>
              <w:t xml:space="preserve">Костромского </w:t>
            </w:r>
          </w:p>
          <w:p w:rsidR="005C582B" w:rsidRDefault="005C582B" w:rsidP="00E60E4A">
            <w:pPr>
              <w:tabs>
                <w:tab w:val="left" w:pos="851"/>
              </w:tabs>
              <w:jc w:val="center"/>
              <w:rPr>
                <w:rFonts w:ascii="Bookman Old Style" w:hAnsi="Bookman Old Style"/>
                <w:color w:val="000000"/>
                <w:sz w:val="24"/>
                <w:szCs w:val="24"/>
              </w:rPr>
            </w:pPr>
            <w:r w:rsidRPr="006B15B7">
              <w:rPr>
                <w:rFonts w:ascii="Bookman Old Style" w:hAnsi="Bookman Old Style"/>
                <w:color w:val="000000"/>
                <w:sz w:val="24"/>
                <w:szCs w:val="24"/>
              </w:rPr>
              <w:t>государственного университета</w:t>
            </w:r>
          </w:p>
          <w:p w:rsidR="00AB54BF" w:rsidRPr="006B15B7" w:rsidRDefault="00AB54BF" w:rsidP="00E60E4A">
            <w:pPr>
              <w:tabs>
                <w:tab w:val="left" w:pos="851"/>
              </w:tabs>
              <w:jc w:val="center"/>
              <w:rPr>
                <w:rFonts w:ascii="Bookman Old Style" w:hAnsi="Bookman Old Style"/>
                <w:color w:val="000000"/>
                <w:sz w:val="24"/>
                <w:szCs w:val="24"/>
              </w:rPr>
            </w:pPr>
            <w:r>
              <w:rPr>
                <w:rFonts w:ascii="Bookman Old Style" w:hAnsi="Bookman Old Style"/>
                <w:color w:val="000000"/>
                <w:sz w:val="24"/>
                <w:szCs w:val="24"/>
              </w:rPr>
              <w:t>(ВАК, 1 кв.)</w:t>
            </w:r>
          </w:p>
        </w:tc>
        <w:tc>
          <w:tcPr>
            <w:tcW w:w="4848" w:type="dxa"/>
            <w:gridSpan w:val="3"/>
            <w:vAlign w:val="center"/>
          </w:tcPr>
          <w:p w:rsidR="005C582B" w:rsidRPr="006B15B7" w:rsidRDefault="005C582B" w:rsidP="00E60E4A">
            <w:pPr>
              <w:tabs>
                <w:tab w:val="left" w:pos="851"/>
              </w:tabs>
              <w:jc w:val="center"/>
              <w:rPr>
                <w:rFonts w:ascii="Bookman Old Style" w:hAnsi="Bookman Old Style"/>
                <w:color w:val="000000"/>
                <w:sz w:val="24"/>
                <w:szCs w:val="24"/>
              </w:rPr>
            </w:pPr>
            <w:r w:rsidRPr="006B15B7">
              <w:rPr>
                <w:rFonts w:ascii="Bookman Old Style" w:hAnsi="Bookman Old Style"/>
                <w:color w:val="000000"/>
                <w:sz w:val="24"/>
                <w:szCs w:val="24"/>
              </w:rPr>
              <w:t xml:space="preserve">Журнал </w:t>
            </w:r>
          </w:p>
          <w:p w:rsidR="005C582B" w:rsidRPr="006B15B7" w:rsidRDefault="005C582B" w:rsidP="00E60E4A">
            <w:pPr>
              <w:tabs>
                <w:tab w:val="left" w:pos="851"/>
              </w:tabs>
              <w:jc w:val="center"/>
              <w:rPr>
                <w:rFonts w:ascii="Bookman Old Style" w:hAnsi="Bookman Old Style"/>
                <w:color w:val="000000"/>
                <w:sz w:val="24"/>
                <w:szCs w:val="24"/>
              </w:rPr>
            </w:pPr>
            <w:r w:rsidRPr="006B15B7">
              <w:rPr>
                <w:rFonts w:ascii="Bookman Old Style" w:hAnsi="Bookman Old Style"/>
                <w:color w:val="000000"/>
                <w:sz w:val="24"/>
                <w:szCs w:val="24"/>
              </w:rPr>
              <w:t xml:space="preserve">«Вектор науки Тольяттинского </w:t>
            </w:r>
          </w:p>
          <w:p w:rsidR="005C582B" w:rsidRPr="006B15B7" w:rsidRDefault="005C582B" w:rsidP="00E60E4A">
            <w:pPr>
              <w:tabs>
                <w:tab w:val="left" w:pos="851"/>
              </w:tabs>
              <w:jc w:val="center"/>
              <w:rPr>
                <w:rFonts w:ascii="Bookman Old Style" w:hAnsi="Bookman Old Style"/>
                <w:color w:val="000000"/>
                <w:sz w:val="24"/>
                <w:szCs w:val="24"/>
              </w:rPr>
            </w:pPr>
            <w:r w:rsidRPr="006B15B7">
              <w:rPr>
                <w:rFonts w:ascii="Bookman Old Style" w:hAnsi="Bookman Old Style"/>
                <w:color w:val="000000"/>
                <w:sz w:val="24"/>
                <w:szCs w:val="24"/>
              </w:rPr>
              <w:t>государственного университета»</w:t>
            </w:r>
          </w:p>
          <w:p w:rsidR="005C582B" w:rsidRDefault="005C582B" w:rsidP="00E60E4A">
            <w:pPr>
              <w:tabs>
                <w:tab w:val="left" w:pos="851"/>
              </w:tabs>
              <w:jc w:val="center"/>
              <w:rPr>
                <w:rFonts w:ascii="Bookman Old Style" w:hAnsi="Bookman Old Style"/>
                <w:color w:val="000000"/>
                <w:sz w:val="24"/>
                <w:szCs w:val="24"/>
              </w:rPr>
            </w:pPr>
            <w:r w:rsidRPr="006B15B7">
              <w:rPr>
                <w:rFonts w:ascii="Bookman Old Style" w:hAnsi="Bookman Old Style"/>
                <w:color w:val="000000"/>
                <w:sz w:val="24"/>
                <w:szCs w:val="24"/>
              </w:rPr>
              <w:t>Серия: Юридические науки</w:t>
            </w:r>
          </w:p>
          <w:p w:rsidR="00AB54BF" w:rsidRPr="006B15B7" w:rsidRDefault="00AB54BF" w:rsidP="00E60E4A">
            <w:pPr>
              <w:tabs>
                <w:tab w:val="left" w:pos="851"/>
              </w:tabs>
              <w:jc w:val="center"/>
              <w:rPr>
                <w:rFonts w:ascii="Bookman Old Style" w:hAnsi="Bookman Old Style"/>
                <w:b/>
                <w:color w:val="000000"/>
                <w:sz w:val="24"/>
                <w:szCs w:val="24"/>
              </w:rPr>
            </w:pPr>
            <w:r>
              <w:rPr>
                <w:rFonts w:ascii="Bookman Old Style" w:hAnsi="Bookman Old Style"/>
                <w:color w:val="000000"/>
                <w:sz w:val="24"/>
                <w:szCs w:val="24"/>
              </w:rPr>
              <w:t>(ВАК)</w:t>
            </w:r>
          </w:p>
        </w:tc>
        <w:tc>
          <w:tcPr>
            <w:tcW w:w="2268" w:type="dxa"/>
            <w:vAlign w:val="center"/>
          </w:tcPr>
          <w:p w:rsidR="005C582B" w:rsidRPr="006B15B7" w:rsidRDefault="005C582B" w:rsidP="00E60E4A">
            <w:pPr>
              <w:tabs>
                <w:tab w:val="left" w:pos="851"/>
                <w:tab w:val="left" w:pos="4820"/>
              </w:tabs>
              <w:jc w:val="center"/>
              <w:rPr>
                <w:rFonts w:ascii="Bookman Old Style" w:hAnsi="Bookman Old Style"/>
                <w:color w:val="000000"/>
                <w:sz w:val="24"/>
                <w:szCs w:val="24"/>
              </w:rPr>
            </w:pPr>
            <w:r w:rsidRPr="006B15B7">
              <w:rPr>
                <w:rFonts w:ascii="Bookman Old Style" w:hAnsi="Bookman Old Style"/>
                <w:color w:val="000000"/>
                <w:sz w:val="24"/>
                <w:szCs w:val="24"/>
              </w:rPr>
              <w:t xml:space="preserve">Журнал </w:t>
            </w:r>
          </w:p>
          <w:p w:rsidR="005C582B" w:rsidRPr="006B15B7" w:rsidRDefault="005C582B" w:rsidP="00E60E4A">
            <w:pPr>
              <w:tabs>
                <w:tab w:val="left" w:pos="851"/>
                <w:tab w:val="left" w:pos="4820"/>
              </w:tabs>
              <w:jc w:val="center"/>
              <w:rPr>
                <w:rFonts w:ascii="Bookman Old Style" w:hAnsi="Bookman Old Style"/>
                <w:color w:val="000000"/>
                <w:sz w:val="24"/>
                <w:szCs w:val="24"/>
              </w:rPr>
            </w:pPr>
            <w:r w:rsidRPr="006B15B7">
              <w:rPr>
                <w:rFonts w:ascii="Bookman Old Style" w:hAnsi="Bookman Old Style"/>
                <w:color w:val="000000"/>
                <w:sz w:val="24"/>
                <w:szCs w:val="24"/>
              </w:rPr>
              <w:t xml:space="preserve">«Вестник </w:t>
            </w:r>
          </w:p>
          <w:p w:rsidR="005C582B" w:rsidRPr="006B15B7" w:rsidRDefault="005C582B" w:rsidP="00E60E4A">
            <w:pPr>
              <w:tabs>
                <w:tab w:val="left" w:pos="851"/>
                <w:tab w:val="left" w:pos="4820"/>
              </w:tabs>
              <w:jc w:val="center"/>
              <w:rPr>
                <w:rFonts w:ascii="Bookman Old Style" w:hAnsi="Bookman Old Style"/>
                <w:color w:val="000000"/>
                <w:sz w:val="24"/>
                <w:szCs w:val="24"/>
              </w:rPr>
            </w:pPr>
            <w:r w:rsidRPr="006B15B7">
              <w:rPr>
                <w:rFonts w:ascii="Bookman Old Style" w:hAnsi="Bookman Old Style"/>
                <w:color w:val="000000"/>
                <w:sz w:val="24"/>
                <w:szCs w:val="24"/>
              </w:rPr>
              <w:t xml:space="preserve">Института права </w:t>
            </w:r>
          </w:p>
          <w:p w:rsidR="005C582B" w:rsidRDefault="005C582B" w:rsidP="00E60E4A">
            <w:pPr>
              <w:tabs>
                <w:tab w:val="left" w:pos="851"/>
                <w:tab w:val="left" w:pos="4820"/>
              </w:tabs>
              <w:jc w:val="center"/>
              <w:rPr>
                <w:rFonts w:ascii="Bookman Old Style" w:hAnsi="Bookman Old Style"/>
                <w:color w:val="000000"/>
                <w:sz w:val="24"/>
                <w:szCs w:val="24"/>
              </w:rPr>
            </w:pPr>
            <w:r w:rsidRPr="006B15B7">
              <w:rPr>
                <w:rFonts w:ascii="Bookman Old Style" w:hAnsi="Bookman Old Style"/>
                <w:color w:val="000000"/>
                <w:sz w:val="24"/>
                <w:szCs w:val="24"/>
              </w:rPr>
              <w:t>БашГУ»</w:t>
            </w:r>
          </w:p>
          <w:p w:rsidR="00AB54BF" w:rsidRPr="006B15B7" w:rsidRDefault="00AB54BF" w:rsidP="00E60E4A">
            <w:pPr>
              <w:tabs>
                <w:tab w:val="left" w:pos="851"/>
                <w:tab w:val="left" w:pos="4820"/>
              </w:tabs>
              <w:jc w:val="center"/>
              <w:rPr>
                <w:rFonts w:ascii="Bookman Old Style" w:hAnsi="Bookman Old Style"/>
                <w:b/>
                <w:color w:val="000000"/>
                <w:sz w:val="24"/>
                <w:szCs w:val="24"/>
              </w:rPr>
            </w:pPr>
            <w:r>
              <w:rPr>
                <w:rFonts w:ascii="Bookman Old Style" w:hAnsi="Bookman Old Style"/>
                <w:color w:val="000000"/>
                <w:sz w:val="24"/>
                <w:szCs w:val="24"/>
              </w:rPr>
              <w:t>(РИНЦ)</w:t>
            </w:r>
          </w:p>
        </w:tc>
      </w:tr>
      <w:tr w:rsidR="005C582B" w:rsidRPr="00CB5193" w:rsidTr="00E60E4A">
        <w:tc>
          <w:tcPr>
            <w:tcW w:w="2490" w:type="dxa"/>
            <w:vAlign w:val="center"/>
          </w:tcPr>
          <w:p w:rsidR="005C582B" w:rsidRPr="006B15B7" w:rsidRDefault="005C582B" w:rsidP="00E60E4A">
            <w:pPr>
              <w:tabs>
                <w:tab w:val="left" w:pos="851"/>
              </w:tabs>
              <w:jc w:val="center"/>
              <w:rPr>
                <w:rFonts w:ascii="Bookman Old Style" w:hAnsi="Bookman Old Style"/>
                <w:color w:val="000000"/>
                <w:sz w:val="24"/>
                <w:szCs w:val="24"/>
              </w:rPr>
            </w:pPr>
          </w:p>
        </w:tc>
        <w:tc>
          <w:tcPr>
            <w:tcW w:w="4848" w:type="dxa"/>
            <w:gridSpan w:val="3"/>
            <w:vAlign w:val="center"/>
          </w:tcPr>
          <w:p w:rsidR="005C582B" w:rsidRPr="006B15B7" w:rsidRDefault="005C582B" w:rsidP="00E60E4A">
            <w:pPr>
              <w:tabs>
                <w:tab w:val="left" w:pos="851"/>
              </w:tabs>
              <w:jc w:val="center"/>
              <w:rPr>
                <w:rFonts w:ascii="Bookman Old Style" w:hAnsi="Bookman Old Style"/>
                <w:color w:val="000000"/>
                <w:sz w:val="24"/>
                <w:szCs w:val="24"/>
              </w:rPr>
            </w:pPr>
          </w:p>
        </w:tc>
        <w:tc>
          <w:tcPr>
            <w:tcW w:w="2268" w:type="dxa"/>
            <w:vAlign w:val="center"/>
          </w:tcPr>
          <w:p w:rsidR="005C582B" w:rsidRPr="006B15B7" w:rsidRDefault="005C582B" w:rsidP="00E60E4A">
            <w:pPr>
              <w:tabs>
                <w:tab w:val="left" w:pos="851"/>
                <w:tab w:val="left" w:pos="4820"/>
              </w:tabs>
              <w:jc w:val="center"/>
              <w:rPr>
                <w:rFonts w:ascii="Bookman Old Style" w:hAnsi="Bookman Old Style"/>
                <w:color w:val="000000"/>
                <w:sz w:val="24"/>
                <w:szCs w:val="24"/>
              </w:rPr>
            </w:pPr>
          </w:p>
        </w:tc>
      </w:tr>
      <w:tr w:rsidR="005C582B" w:rsidRPr="00CB5193" w:rsidTr="00E60E4A">
        <w:tc>
          <w:tcPr>
            <w:tcW w:w="2490" w:type="dxa"/>
            <w:vAlign w:val="center"/>
          </w:tcPr>
          <w:p w:rsidR="005C582B" w:rsidRPr="006B15B7" w:rsidRDefault="005C582B" w:rsidP="00E60E4A">
            <w:pPr>
              <w:tabs>
                <w:tab w:val="left" w:pos="851"/>
                <w:tab w:val="left" w:pos="4820"/>
              </w:tabs>
              <w:jc w:val="center"/>
              <w:rPr>
                <w:rFonts w:ascii="Bookman Old Style" w:hAnsi="Bookman Old Style"/>
                <w:b/>
                <w:color w:val="000000"/>
                <w:sz w:val="24"/>
                <w:szCs w:val="24"/>
              </w:rPr>
            </w:pPr>
            <w:r>
              <w:rPr>
                <w:rFonts w:ascii="Bookman Old Style" w:hAnsi="Bookman Old Style"/>
                <w:noProof/>
                <w:color w:val="000000"/>
                <w:sz w:val="24"/>
                <w:szCs w:val="24"/>
              </w:rPr>
              <w:drawing>
                <wp:inline distT="0" distB="0" distL="0" distR="0">
                  <wp:extent cx="819150" cy="819150"/>
                  <wp:effectExtent l="0" t="0" r="0" b="0"/>
                  <wp:docPr id="2" name="Рисунок 2" descr="Описание: Описание: Описание: Описание: Описание: На главную страницу: КонсультантПлюс - общероссийская сеть распространения правовой информ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На главную страницу: КонсультантПлюс - общероссийская сеть распространения правовой информац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5C582B" w:rsidRPr="006B15B7" w:rsidRDefault="005C582B" w:rsidP="00E60E4A">
            <w:pPr>
              <w:tabs>
                <w:tab w:val="left" w:pos="851"/>
                <w:tab w:val="left" w:pos="4820"/>
              </w:tabs>
              <w:jc w:val="center"/>
              <w:rPr>
                <w:rFonts w:ascii="Bookman Old Style" w:hAnsi="Bookman Old Style"/>
                <w:color w:val="000000"/>
                <w:sz w:val="24"/>
                <w:szCs w:val="24"/>
              </w:rPr>
            </w:pPr>
            <w:r w:rsidRPr="006B15B7">
              <w:rPr>
                <w:rFonts w:ascii="Bookman Old Style" w:hAnsi="Bookman Old Style"/>
                <w:color w:val="000000"/>
                <w:sz w:val="24"/>
                <w:szCs w:val="24"/>
              </w:rPr>
              <w:t>Компания</w:t>
            </w:r>
          </w:p>
          <w:p w:rsidR="005C582B" w:rsidRPr="006B15B7" w:rsidRDefault="005C582B" w:rsidP="00E60E4A">
            <w:pPr>
              <w:tabs>
                <w:tab w:val="left" w:pos="851"/>
                <w:tab w:val="left" w:pos="4820"/>
              </w:tabs>
              <w:jc w:val="center"/>
              <w:rPr>
                <w:rFonts w:ascii="Bookman Old Style" w:hAnsi="Bookman Old Style"/>
                <w:b/>
                <w:color w:val="000000"/>
                <w:sz w:val="24"/>
                <w:szCs w:val="24"/>
              </w:rPr>
            </w:pPr>
            <w:r w:rsidRPr="006B15B7">
              <w:rPr>
                <w:rFonts w:ascii="Bookman Old Style" w:hAnsi="Bookman Old Style"/>
                <w:color w:val="000000"/>
                <w:sz w:val="24"/>
                <w:szCs w:val="24"/>
              </w:rPr>
              <w:t>«Консультант-Плюс»</w:t>
            </w:r>
          </w:p>
        </w:tc>
        <w:tc>
          <w:tcPr>
            <w:tcW w:w="2721" w:type="dxa"/>
            <w:gridSpan w:val="2"/>
            <w:vAlign w:val="center"/>
          </w:tcPr>
          <w:p w:rsidR="005C582B" w:rsidRPr="006B15B7" w:rsidRDefault="005C582B" w:rsidP="00E60E4A">
            <w:pPr>
              <w:tabs>
                <w:tab w:val="left" w:pos="851"/>
                <w:tab w:val="left" w:pos="4820"/>
              </w:tabs>
              <w:jc w:val="center"/>
              <w:rPr>
                <w:rFonts w:ascii="Bookman Old Style" w:hAnsi="Bookman Old Style"/>
                <w:color w:val="000000"/>
                <w:sz w:val="24"/>
                <w:szCs w:val="24"/>
              </w:rPr>
            </w:pPr>
            <w:r w:rsidRPr="006B15B7">
              <w:rPr>
                <w:rFonts w:ascii="Bookman Old Style" w:hAnsi="Bookman Old Style"/>
                <w:color w:val="000000"/>
                <w:sz w:val="24"/>
                <w:szCs w:val="24"/>
              </w:rPr>
              <w:t>Журнал</w:t>
            </w:r>
          </w:p>
          <w:p w:rsidR="005C582B" w:rsidRPr="00234525" w:rsidRDefault="005C582B" w:rsidP="00E60E4A">
            <w:pPr>
              <w:tabs>
                <w:tab w:val="left" w:pos="851"/>
                <w:tab w:val="left" w:pos="4820"/>
              </w:tabs>
              <w:jc w:val="center"/>
              <w:rPr>
                <w:rFonts w:ascii="Bookman Old Style" w:hAnsi="Bookman Old Style"/>
                <w:color w:val="000000"/>
                <w:sz w:val="24"/>
                <w:szCs w:val="24"/>
              </w:rPr>
            </w:pPr>
            <w:r w:rsidRPr="006B15B7">
              <w:rPr>
                <w:rFonts w:ascii="Bookman Old Style" w:hAnsi="Bookman Old Style"/>
                <w:color w:val="000000"/>
                <w:sz w:val="24"/>
                <w:szCs w:val="24"/>
              </w:rPr>
              <w:t xml:space="preserve">«Миграционное </w:t>
            </w:r>
          </w:p>
          <w:p w:rsidR="005C582B" w:rsidRDefault="005C582B" w:rsidP="00E60E4A">
            <w:pPr>
              <w:tabs>
                <w:tab w:val="left" w:pos="851"/>
                <w:tab w:val="left" w:pos="4820"/>
              </w:tabs>
              <w:jc w:val="center"/>
              <w:rPr>
                <w:rFonts w:ascii="Bookman Old Style" w:hAnsi="Bookman Old Style"/>
                <w:color w:val="000000"/>
                <w:sz w:val="24"/>
                <w:szCs w:val="24"/>
              </w:rPr>
            </w:pPr>
            <w:r w:rsidRPr="006B15B7">
              <w:rPr>
                <w:rFonts w:ascii="Bookman Old Style" w:hAnsi="Bookman Old Style"/>
                <w:color w:val="000000"/>
                <w:sz w:val="24"/>
                <w:szCs w:val="24"/>
              </w:rPr>
              <w:t>право»</w:t>
            </w:r>
          </w:p>
          <w:p w:rsidR="00F93A70" w:rsidRPr="006B15B7" w:rsidRDefault="00F93A70" w:rsidP="00E60E4A">
            <w:pPr>
              <w:tabs>
                <w:tab w:val="left" w:pos="851"/>
                <w:tab w:val="left" w:pos="4820"/>
              </w:tabs>
              <w:jc w:val="center"/>
              <w:rPr>
                <w:rFonts w:ascii="Bookman Old Style" w:hAnsi="Bookman Old Style"/>
                <w:b/>
                <w:color w:val="000000"/>
                <w:sz w:val="24"/>
                <w:szCs w:val="24"/>
              </w:rPr>
            </w:pPr>
            <w:r>
              <w:rPr>
                <w:rFonts w:ascii="Bookman Old Style" w:hAnsi="Bookman Old Style"/>
                <w:color w:val="000000"/>
                <w:sz w:val="24"/>
                <w:szCs w:val="24"/>
              </w:rPr>
              <w:t>(ВАК, 1 кв.)</w:t>
            </w:r>
          </w:p>
        </w:tc>
        <w:tc>
          <w:tcPr>
            <w:tcW w:w="4395" w:type="dxa"/>
            <w:gridSpan w:val="2"/>
            <w:vAlign w:val="center"/>
          </w:tcPr>
          <w:p w:rsidR="005C582B" w:rsidRPr="006B15B7" w:rsidRDefault="005C582B" w:rsidP="00E60E4A">
            <w:pPr>
              <w:tabs>
                <w:tab w:val="left" w:pos="851"/>
                <w:tab w:val="left" w:pos="4820"/>
              </w:tabs>
              <w:jc w:val="center"/>
              <w:rPr>
                <w:rFonts w:ascii="Bookman Old Style" w:hAnsi="Bookman Old Style"/>
                <w:color w:val="000000"/>
                <w:sz w:val="24"/>
                <w:szCs w:val="24"/>
              </w:rPr>
            </w:pPr>
            <w:r w:rsidRPr="006B15B7">
              <w:rPr>
                <w:rFonts w:ascii="Bookman Old Style" w:hAnsi="Bookman Old Style"/>
                <w:color w:val="000000"/>
                <w:sz w:val="24"/>
                <w:szCs w:val="24"/>
              </w:rPr>
              <w:t>Журнал</w:t>
            </w:r>
          </w:p>
          <w:p w:rsidR="005C582B" w:rsidRDefault="005C582B" w:rsidP="00E60E4A">
            <w:pPr>
              <w:tabs>
                <w:tab w:val="left" w:pos="851"/>
                <w:tab w:val="left" w:pos="4820"/>
              </w:tabs>
              <w:jc w:val="center"/>
              <w:rPr>
                <w:rFonts w:ascii="Bookman Old Style" w:hAnsi="Bookman Old Style"/>
                <w:color w:val="000000"/>
                <w:sz w:val="24"/>
                <w:szCs w:val="24"/>
              </w:rPr>
            </w:pPr>
            <w:r w:rsidRPr="006B15B7">
              <w:rPr>
                <w:rFonts w:ascii="Bookman Old Style" w:hAnsi="Bookman Old Style"/>
                <w:color w:val="000000"/>
                <w:sz w:val="24"/>
                <w:szCs w:val="24"/>
              </w:rPr>
              <w:t>«Юридическая мысль»</w:t>
            </w:r>
          </w:p>
          <w:p w:rsidR="00F93A70" w:rsidRPr="006B15B7" w:rsidRDefault="00F93A70" w:rsidP="00E60E4A">
            <w:pPr>
              <w:tabs>
                <w:tab w:val="left" w:pos="851"/>
                <w:tab w:val="left" w:pos="4820"/>
              </w:tabs>
              <w:jc w:val="center"/>
              <w:rPr>
                <w:rFonts w:ascii="Bookman Old Style" w:hAnsi="Bookman Old Style"/>
                <w:color w:val="000000"/>
                <w:sz w:val="24"/>
                <w:szCs w:val="24"/>
              </w:rPr>
            </w:pPr>
            <w:r>
              <w:rPr>
                <w:rFonts w:ascii="Bookman Old Style" w:hAnsi="Bookman Old Style"/>
                <w:color w:val="000000"/>
                <w:sz w:val="24"/>
                <w:szCs w:val="24"/>
              </w:rPr>
              <w:t>(РИНЦ)</w:t>
            </w:r>
          </w:p>
          <w:p w:rsidR="005C582B" w:rsidRPr="006B15B7" w:rsidRDefault="005C582B" w:rsidP="00E60E4A">
            <w:pPr>
              <w:tabs>
                <w:tab w:val="left" w:pos="851"/>
                <w:tab w:val="left" w:pos="4820"/>
              </w:tabs>
              <w:jc w:val="center"/>
              <w:rPr>
                <w:rFonts w:ascii="Bookman Old Style" w:hAnsi="Bookman Old Style"/>
                <w:color w:val="000000"/>
                <w:sz w:val="24"/>
                <w:szCs w:val="24"/>
              </w:rPr>
            </w:pPr>
          </w:p>
          <w:p w:rsidR="005C582B" w:rsidRPr="006B15B7" w:rsidRDefault="005C582B" w:rsidP="00E60E4A">
            <w:pPr>
              <w:tabs>
                <w:tab w:val="left" w:pos="851"/>
              </w:tabs>
              <w:jc w:val="center"/>
              <w:rPr>
                <w:rFonts w:ascii="Bookman Old Style" w:hAnsi="Bookman Old Style"/>
                <w:b/>
                <w:color w:val="000000"/>
                <w:sz w:val="24"/>
                <w:szCs w:val="24"/>
              </w:rPr>
            </w:pPr>
          </w:p>
        </w:tc>
      </w:tr>
    </w:tbl>
    <w:p w:rsidR="005C582B" w:rsidRPr="006B15B7" w:rsidRDefault="005C582B" w:rsidP="005C582B">
      <w:pPr>
        <w:tabs>
          <w:tab w:val="left" w:pos="851"/>
          <w:tab w:val="left" w:pos="1632"/>
        </w:tabs>
        <w:ind w:firstLine="567"/>
        <w:jc w:val="both"/>
        <w:rPr>
          <w:rFonts w:ascii="Bookman Old Style" w:hAnsi="Bookman Old Style"/>
          <w:b/>
          <w:color w:val="000000"/>
          <w:sz w:val="24"/>
          <w:szCs w:val="24"/>
          <w:lang w:val="en-US"/>
        </w:rPr>
      </w:pPr>
    </w:p>
    <w:p w:rsidR="005C582B" w:rsidRPr="006B15B7" w:rsidRDefault="005C582B" w:rsidP="005C582B">
      <w:pPr>
        <w:tabs>
          <w:tab w:val="left" w:pos="851"/>
        </w:tabs>
        <w:jc w:val="center"/>
        <w:rPr>
          <w:rFonts w:ascii="Bookman Old Style" w:hAnsi="Bookman Old Style"/>
          <w:color w:val="000000"/>
          <w:sz w:val="24"/>
          <w:szCs w:val="24"/>
          <w:lang w:val="en-US"/>
        </w:rPr>
      </w:pPr>
      <w:r>
        <w:rPr>
          <w:rFonts w:ascii="Bookman Old Style" w:hAnsi="Bookman Old Style"/>
          <w:noProof/>
          <w:color w:val="000000"/>
          <w:sz w:val="24"/>
          <w:szCs w:val="24"/>
        </w:rPr>
        <w:drawing>
          <wp:inline distT="0" distB="0" distL="0" distR="0">
            <wp:extent cx="5407025" cy="1137285"/>
            <wp:effectExtent l="0" t="0" r="3175" b="5715"/>
            <wp:docPr id="1" name="Рисунок 1" descr="Описание: Dil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ilem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7025" cy="1137285"/>
                    </a:xfrm>
                    <a:prstGeom prst="rect">
                      <a:avLst/>
                    </a:prstGeom>
                    <a:noFill/>
                    <a:ln>
                      <a:noFill/>
                    </a:ln>
                  </pic:spPr>
                </pic:pic>
              </a:graphicData>
            </a:graphic>
          </wp:inline>
        </w:drawing>
      </w:r>
    </w:p>
    <w:p w:rsidR="005C582B" w:rsidRPr="006B15B7" w:rsidRDefault="005C582B" w:rsidP="005C582B">
      <w:pPr>
        <w:tabs>
          <w:tab w:val="left" w:pos="851"/>
        </w:tabs>
        <w:ind w:firstLine="567"/>
        <w:rPr>
          <w:rFonts w:ascii="Bookman Old Style" w:hAnsi="Bookman Old Style"/>
          <w:color w:val="000000"/>
          <w:sz w:val="24"/>
          <w:szCs w:val="24"/>
          <w:lang w:val="en-US"/>
        </w:rPr>
      </w:pPr>
    </w:p>
    <w:p w:rsidR="005C582B" w:rsidRPr="006B15B7" w:rsidRDefault="005C582B" w:rsidP="005C582B">
      <w:pPr>
        <w:tabs>
          <w:tab w:val="left" w:pos="851"/>
          <w:tab w:val="left" w:pos="4820"/>
        </w:tabs>
        <w:jc w:val="center"/>
        <w:rPr>
          <w:rFonts w:ascii="Bookman Old Style" w:hAnsi="Bookman Old Style"/>
          <w:color w:val="000000"/>
          <w:sz w:val="24"/>
          <w:szCs w:val="24"/>
          <w:lang w:val="en-US"/>
        </w:rPr>
      </w:pPr>
      <w:r w:rsidRPr="006B15B7">
        <w:rPr>
          <w:rFonts w:ascii="Bookman Old Style" w:hAnsi="Bookman Old Style"/>
          <w:color w:val="000000"/>
          <w:sz w:val="24"/>
          <w:szCs w:val="24"/>
        </w:rPr>
        <w:t>Журнал</w:t>
      </w:r>
    </w:p>
    <w:p w:rsidR="005C582B" w:rsidRPr="00CB5193" w:rsidRDefault="005C582B" w:rsidP="005C582B">
      <w:pPr>
        <w:tabs>
          <w:tab w:val="left" w:pos="851"/>
        </w:tabs>
        <w:jc w:val="center"/>
        <w:rPr>
          <w:rFonts w:ascii="Bookman Old Style" w:hAnsi="Bookman Old Style"/>
          <w:lang w:val="en-US"/>
        </w:rPr>
      </w:pPr>
      <w:r w:rsidRPr="006B15B7">
        <w:rPr>
          <w:rFonts w:ascii="Bookman Old Style" w:hAnsi="Bookman Old Style"/>
          <w:color w:val="000000"/>
          <w:sz w:val="24"/>
          <w:szCs w:val="24"/>
          <w:lang w:val="en-US"/>
        </w:rPr>
        <w:t>«Dilemas contemporaneos-educacion politica y valores» (</w:t>
      </w:r>
      <w:r w:rsidRPr="006B15B7">
        <w:rPr>
          <w:rFonts w:ascii="Bookman Old Style" w:hAnsi="Bookman Old Style"/>
          <w:color w:val="000000"/>
          <w:sz w:val="24"/>
          <w:szCs w:val="24"/>
        </w:rPr>
        <w:t>Мексика</w:t>
      </w:r>
      <w:r w:rsidRPr="006B15B7">
        <w:rPr>
          <w:rFonts w:ascii="Bookman Old Style" w:hAnsi="Bookman Old Style"/>
          <w:color w:val="000000"/>
          <w:sz w:val="24"/>
          <w:szCs w:val="24"/>
          <w:lang w:val="en-US"/>
        </w:rPr>
        <w:t>)</w:t>
      </w:r>
    </w:p>
    <w:p w:rsidR="005C582B" w:rsidRPr="005C582B" w:rsidRDefault="005C582B" w:rsidP="005C582B">
      <w:pPr>
        <w:rPr>
          <w:rFonts w:ascii="Bookman Old Style" w:hAnsi="Bookman Old Style"/>
          <w:sz w:val="22"/>
          <w:szCs w:val="22"/>
          <w:lang w:val="en-US"/>
        </w:rPr>
      </w:pPr>
    </w:p>
    <w:p w:rsidR="005C582B" w:rsidRPr="005C582B" w:rsidRDefault="005C582B" w:rsidP="005C582B">
      <w:pPr>
        <w:rPr>
          <w:rFonts w:ascii="Bookman Old Style" w:hAnsi="Bookman Old Style"/>
          <w:sz w:val="22"/>
          <w:szCs w:val="22"/>
          <w:lang w:val="en-US"/>
        </w:rPr>
      </w:pPr>
    </w:p>
    <w:p w:rsidR="005C582B" w:rsidRPr="005C582B" w:rsidRDefault="005C582B" w:rsidP="005C582B">
      <w:pPr>
        <w:rPr>
          <w:rFonts w:ascii="Bookman Old Style" w:hAnsi="Bookman Old Style"/>
          <w:sz w:val="22"/>
          <w:szCs w:val="22"/>
          <w:lang w:val="en-US"/>
        </w:rPr>
      </w:pPr>
    </w:p>
    <w:p w:rsidR="003624D9" w:rsidRPr="00192C46" w:rsidRDefault="00192C46" w:rsidP="003624D9">
      <w:pPr>
        <w:jc w:val="center"/>
        <w:rPr>
          <w:rFonts w:ascii="Arial" w:hAnsi="Arial" w:cs="Arial"/>
          <w:color w:val="002060"/>
          <w:sz w:val="32"/>
        </w:rPr>
      </w:pPr>
      <w:r>
        <w:rPr>
          <w:rFonts w:ascii="Arial" w:hAnsi="Arial" w:cs="Arial"/>
          <w:color w:val="002060"/>
          <w:sz w:val="32"/>
        </w:rPr>
        <w:t>Регистрационная форма (</w:t>
      </w:r>
      <w:r w:rsidR="003624D9" w:rsidRPr="00F15B12">
        <w:rPr>
          <w:rFonts w:ascii="Arial" w:hAnsi="Arial" w:cs="Arial"/>
          <w:color w:val="002060"/>
          <w:sz w:val="32"/>
          <w:lang w:val="en-US"/>
        </w:rPr>
        <w:t>Registration form</w:t>
      </w:r>
      <w:r>
        <w:rPr>
          <w:rFonts w:ascii="Arial" w:hAnsi="Arial" w:cs="Arial"/>
          <w:color w:val="002060"/>
          <w:sz w:val="32"/>
        </w:rPr>
        <w:t>)</w:t>
      </w:r>
    </w:p>
    <w:p w:rsidR="003624D9" w:rsidRPr="00963B6F" w:rsidRDefault="003624D9" w:rsidP="003624D9">
      <w:pPr>
        <w:jc w:val="center"/>
        <w:rPr>
          <w:rFonts w:ascii="Arial" w:hAnsi="Arial" w:cs="Arial"/>
          <w:color w:val="002060"/>
          <w:sz w:val="32"/>
          <w:lang w:val="en-US"/>
        </w:rPr>
      </w:pPr>
      <w:r>
        <w:rPr>
          <w:rFonts w:ascii="Arial" w:hAnsi="Arial" w:cs="Arial"/>
          <w:color w:val="002060"/>
          <w:sz w:val="32"/>
          <w:lang w:val="en-US"/>
        </w:rPr>
        <w:t>202</w:t>
      </w:r>
      <w:r w:rsidR="00192C46">
        <w:rPr>
          <w:rFonts w:ascii="Arial" w:hAnsi="Arial" w:cs="Arial"/>
          <w:color w:val="002060"/>
          <w:sz w:val="3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899"/>
        <w:gridCol w:w="5156"/>
      </w:tblGrid>
      <w:tr w:rsidR="003624D9" w:rsidRPr="00BC1D3D" w:rsidTr="00765C3A">
        <w:tc>
          <w:tcPr>
            <w:tcW w:w="516" w:type="dxa"/>
            <w:vMerge w:val="restart"/>
            <w:shd w:val="clear" w:color="auto" w:fill="auto"/>
            <w:vAlign w:val="center"/>
          </w:tcPr>
          <w:p w:rsidR="003624D9" w:rsidRPr="00BC1D3D" w:rsidRDefault="003624D9" w:rsidP="00765C3A">
            <w:pPr>
              <w:jc w:val="center"/>
              <w:rPr>
                <w:color w:val="002060"/>
                <w:sz w:val="24"/>
              </w:rPr>
            </w:pPr>
            <w:r w:rsidRPr="00BC1D3D">
              <w:rPr>
                <w:color w:val="002060"/>
                <w:sz w:val="24"/>
              </w:rPr>
              <w:t>1.</w:t>
            </w:r>
          </w:p>
        </w:tc>
        <w:tc>
          <w:tcPr>
            <w:tcW w:w="4218" w:type="dxa"/>
            <w:shd w:val="clear" w:color="auto" w:fill="auto"/>
          </w:tcPr>
          <w:p w:rsidR="003624D9" w:rsidRPr="00BC1D3D" w:rsidRDefault="003624D9" w:rsidP="00765C3A">
            <w:pPr>
              <w:rPr>
                <w:color w:val="002060"/>
                <w:sz w:val="24"/>
                <w:lang w:val="en-US"/>
              </w:rPr>
            </w:pPr>
            <w:r w:rsidRPr="00BC1D3D">
              <w:rPr>
                <w:color w:val="002060"/>
                <w:sz w:val="24"/>
                <w:lang w:val="en-US"/>
              </w:rPr>
              <w:t>Paper Title</w:t>
            </w:r>
            <w:r w:rsidRPr="00BC1D3D">
              <w:rPr>
                <w:color w:val="002060"/>
                <w:sz w:val="24"/>
              </w:rPr>
              <w:t xml:space="preserve"> (</w:t>
            </w:r>
            <w:r w:rsidRPr="00BC1D3D">
              <w:rPr>
                <w:color w:val="002060"/>
                <w:sz w:val="24"/>
                <w:lang w:val="en-US"/>
              </w:rPr>
              <w:t>in English)</w:t>
            </w:r>
          </w:p>
        </w:tc>
        <w:tc>
          <w:tcPr>
            <w:tcW w:w="5812" w:type="dxa"/>
            <w:shd w:val="clear" w:color="auto" w:fill="auto"/>
          </w:tcPr>
          <w:p w:rsidR="003624D9" w:rsidRPr="00BC1D3D" w:rsidRDefault="003624D9" w:rsidP="00765C3A">
            <w:pPr>
              <w:rPr>
                <w:b/>
                <w:color w:val="002060"/>
                <w:sz w:val="28"/>
              </w:rPr>
            </w:pPr>
          </w:p>
        </w:tc>
      </w:tr>
      <w:tr w:rsidR="003624D9" w:rsidRPr="00BC1D3D" w:rsidTr="00765C3A">
        <w:tc>
          <w:tcPr>
            <w:tcW w:w="516" w:type="dxa"/>
            <w:vMerge/>
            <w:shd w:val="clear" w:color="auto" w:fill="auto"/>
            <w:vAlign w:val="center"/>
          </w:tcPr>
          <w:p w:rsidR="003624D9" w:rsidRPr="00BC1D3D" w:rsidRDefault="003624D9" w:rsidP="00765C3A">
            <w:pPr>
              <w:jc w:val="center"/>
              <w:rPr>
                <w:color w:val="002060"/>
                <w:sz w:val="24"/>
                <w:lang w:val="en-US"/>
              </w:rPr>
            </w:pPr>
          </w:p>
        </w:tc>
        <w:tc>
          <w:tcPr>
            <w:tcW w:w="4218" w:type="dxa"/>
            <w:shd w:val="clear" w:color="auto" w:fill="auto"/>
          </w:tcPr>
          <w:p w:rsidR="003624D9" w:rsidRPr="00BC1D3D" w:rsidRDefault="003624D9" w:rsidP="00765C3A">
            <w:pPr>
              <w:rPr>
                <w:color w:val="002060"/>
                <w:sz w:val="24"/>
              </w:rPr>
            </w:pPr>
            <w:r w:rsidRPr="00BC1D3D">
              <w:rPr>
                <w:color w:val="002060"/>
                <w:sz w:val="24"/>
              </w:rPr>
              <w:t>Название статьи</w:t>
            </w:r>
            <w:r w:rsidRPr="00BC1D3D">
              <w:rPr>
                <w:color w:val="002060"/>
                <w:sz w:val="24"/>
                <w:lang w:val="en-US"/>
              </w:rPr>
              <w:t xml:space="preserve"> (</w:t>
            </w:r>
            <w:r w:rsidRPr="00BC1D3D">
              <w:rPr>
                <w:color w:val="002060"/>
                <w:sz w:val="24"/>
              </w:rPr>
              <w:t>на русском)</w:t>
            </w:r>
          </w:p>
        </w:tc>
        <w:tc>
          <w:tcPr>
            <w:tcW w:w="5812" w:type="dxa"/>
            <w:shd w:val="clear" w:color="auto" w:fill="auto"/>
          </w:tcPr>
          <w:p w:rsidR="003624D9" w:rsidRPr="00BC1D3D" w:rsidRDefault="003624D9" w:rsidP="00765C3A">
            <w:pPr>
              <w:rPr>
                <w:b/>
                <w:color w:val="002060"/>
                <w:sz w:val="28"/>
              </w:rPr>
            </w:pPr>
          </w:p>
        </w:tc>
      </w:tr>
      <w:tr w:rsidR="003624D9" w:rsidRPr="00BC1D3D" w:rsidTr="00765C3A">
        <w:tc>
          <w:tcPr>
            <w:tcW w:w="516" w:type="dxa"/>
            <w:vMerge w:val="restart"/>
            <w:shd w:val="clear" w:color="auto" w:fill="auto"/>
            <w:vAlign w:val="center"/>
          </w:tcPr>
          <w:p w:rsidR="003624D9" w:rsidRPr="00BC1D3D" w:rsidRDefault="003624D9" w:rsidP="00765C3A">
            <w:pPr>
              <w:jc w:val="center"/>
              <w:rPr>
                <w:color w:val="002060"/>
                <w:sz w:val="24"/>
              </w:rPr>
            </w:pPr>
            <w:r w:rsidRPr="00BC1D3D">
              <w:rPr>
                <w:color w:val="002060"/>
                <w:sz w:val="24"/>
              </w:rPr>
              <w:t>2.</w:t>
            </w:r>
          </w:p>
        </w:tc>
        <w:tc>
          <w:tcPr>
            <w:tcW w:w="4218" w:type="dxa"/>
            <w:shd w:val="clear" w:color="auto" w:fill="auto"/>
          </w:tcPr>
          <w:p w:rsidR="003624D9" w:rsidRPr="00BC1D3D" w:rsidRDefault="003624D9" w:rsidP="00765C3A">
            <w:pPr>
              <w:rPr>
                <w:color w:val="002060"/>
                <w:sz w:val="24"/>
                <w:lang w:val="en-US"/>
              </w:rPr>
            </w:pPr>
            <w:r w:rsidRPr="00BC1D3D">
              <w:rPr>
                <w:color w:val="002060"/>
                <w:sz w:val="24"/>
                <w:lang w:val="en-US"/>
              </w:rPr>
              <w:t>Session Name</w:t>
            </w:r>
            <w:r w:rsidRPr="00BC1D3D">
              <w:rPr>
                <w:color w:val="002060"/>
                <w:sz w:val="24"/>
              </w:rPr>
              <w:t xml:space="preserve"> (</w:t>
            </w:r>
            <w:r w:rsidRPr="00BC1D3D">
              <w:rPr>
                <w:color w:val="002060"/>
                <w:sz w:val="24"/>
                <w:lang w:val="en-US"/>
              </w:rPr>
              <w:t>in English)</w:t>
            </w:r>
          </w:p>
        </w:tc>
        <w:tc>
          <w:tcPr>
            <w:tcW w:w="5812" w:type="dxa"/>
            <w:shd w:val="clear" w:color="auto" w:fill="auto"/>
          </w:tcPr>
          <w:p w:rsidR="003624D9" w:rsidRPr="00BC1D3D" w:rsidRDefault="003624D9" w:rsidP="00765C3A">
            <w:pPr>
              <w:rPr>
                <w:b/>
                <w:color w:val="002060"/>
                <w:sz w:val="28"/>
              </w:rPr>
            </w:pPr>
          </w:p>
        </w:tc>
      </w:tr>
      <w:tr w:rsidR="003624D9" w:rsidRPr="00BC1D3D" w:rsidTr="00765C3A">
        <w:tc>
          <w:tcPr>
            <w:tcW w:w="516" w:type="dxa"/>
            <w:vMerge/>
            <w:shd w:val="clear" w:color="auto" w:fill="auto"/>
            <w:vAlign w:val="center"/>
          </w:tcPr>
          <w:p w:rsidR="003624D9" w:rsidRPr="00BC1D3D" w:rsidRDefault="003624D9" w:rsidP="00765C3A">
            <w:pPr>
              <w:jc w:val="center"/>
              <w:rPr>
                <w:color w:val="002060"/>
                <w:sz w:val="24"/>
                <w:lang w:val="en-US"/>
              </w:rPr>
            </w:pPr>
          </w:p>
        </w:tc>
        <w:tc>
          <w:tcPr>
            <w:tcW w:w="4218" w:type="dxa"/>
            <w:shd w:val="clear" w:color="auto" w:fill="auto"/>
          </w:tcPr>
          <w:p w:rsidR="003624D9" w:rsidRPr="00BC1D3D" w:rsidRDefault="003624D9" w:rsidP="00765C3A">
            <w:pPr>
              <w:rPr>
                <w:color w:val="002060"/>
                <w:sz w:val="24"/>
                <w:lang w:val="en-US"/>
              </w:rPr>
            </w:pPr>
            <w:r w:rsidRPr="00BC1D3D">
              <w:rPr>
                <w:color w:val="002060"/>
                <w:sz w:val="24"/>
              </w:rPr>
              <w:t>Название секции</w:t>
            </w:r>
            <w:r w:rsidRPr="00BC1D3D">
              <w:rPr>
                <w:color w:val="002060"/>
                <w:sz w:val="24"/>
                <w:lang w:val="en-US"/>
              </w:rPr>
              <w:t xml:space="preserve"> (</w:t>
            </w:r>
            <w:r w:rsidRPr="00BC1D3D">
              <w:rPr>
                <w:color w:val="002060"/>
                <w:sz w:val="24"/>
              </w:rPr>
              <w:t>на русском)</w:t>
            </w:r>
          </w:p>
        </w:tc>
        <w:tc>
          <w:tcPr>
            <w:tcW w:w="5812" w:type="dxa"/>
            <w:shd w:val="clear" w:color="auto" w:fill="auto"/>
          </w:tcPr>
          <w:p w:rsidR="003624D9" w:rsidRPr="00BC1D3D" w:rsidRDefault="003624D9" w:rsidP="00765C3A">
            <w:pPr>
              <w:rPr>
                <w:b/>
                <w:color w:val="002060"/>
                <w:sz w:val="28"/>
              </w:rPr>
            </w:pPr>
          </w:p>
        </w:tc>
      </w:tr>
      <w:tr w:rsidR="003624D9" w:rsidRPr="00BC1D3D" w:rsidTr="00765C3A">
        <w:tc>
          <w:tcPr>
            <w:tcW w:w="516" w:type="dxa"/>
            <w:shd w:val="clear" w:color="auto" w:fill="auto"/>
            <w:vAlign w:val="center"/>
          </w:tcPr>
          <w:p w:rsidR="003624D9" w:rsidRPr="00BC1D3D" w:rsidRDefault="003624D9" w:rsidP="00765C3A">
            <w:pPr>
              <w:jc w:val="center"/>
              <w:rPr>
                <w:color w:val="002060"/>
                <w:sz w:val="24"/>
              </w:rPr>
            </w:pPr>
            <w:r w:rsidRPr="00BC1D3D">
              <w:rPr>
                <w:color w:val="002060"/>
                <w:sz w:val="24"/>
              </w:rPr>
              <w:t>3.</w:t>
            </w:r>
          </w:p>
        </w:tc>
        <w:tc>
          <w:tcPr>
            <w:tcW w:w="4218" w:type="dxa"/>
            <w:shd w:val="clear" w:color="auto" w:fill="auto"/>
          </w:tcPr>
          <w:p w:rsidR="003624D9" w:rsidRPr="00BC1D3D" w:rsidRDefault="003624D9" w:rsidP="00765C3A">
            <w:pPr>
              <w:rPr>
                <w:color w:val="002060"/>
                <w:sz w:val="24"/>
              </w:rPr>
            </w:pPr>
            <w:r w:rsidRPr="00BC1D3D">
              <w:rPr>
                <w:color w:val="002060"/>
                <w:sz w:val="24"/>
                <w:lang w:val="en-US"/>
              </w:rPr>
              <w:t xml:space="preserve">Keywords </w:t>
            </w:r>
            <w:r w:rsidRPr="00BC1D3D">
              <w:rPr>
                <w:color w:val="002060"/>
                <w:sz w:val="24"/>
              </w:rPr>
              <w:t>(</w:t>
            </w:r>
            <w:r w:rsidRPr="00BC1D3D">
              <w:rPr>
                <w:color w:val="002060"/>
                <w:sz w:val="24"/>
                <w:lang w:val="en-US"/>
              </w:rPr>
              <w:t>in English)</w:t>
            </w:r>
          </w:p>
        </w:tc>
        <w:tc>
          <w:tcPr>
            <w:tcW w:w="5812" w:type="dxa"/>
            <w:shd w:val="clear" w:color="auto" w:fill="auto"/>
          </w:tcPr>
          <w:p w:rsidR="003624D9" w:rsidRPr="00BC1D3D" w:rsidRDefault="003624D9" w:rsidP="00765C3A">
            <w:pPr>
              <w:rPr>
                <w:b/>
                <w:color w:val="002060"/>
                <w:sz w:val="28"/>
              </w:rPr>
            </w:pPr>
          </w:p>
        </w:tc>
      </w:tr>
      <w:tr w:rsidR="003624D9" w:rsidRPr="00BC1D3D" w:rsidTr="00765C3A">
        <w:trPr>
          <w:trHeight w:val="297"/>
        </w:trPr>
        <w:tc>
          <w:tcPr>
            <w:tcW w:w="516" w:type="dxa"/>
            <w:shd w:val="clear" w:color="auto" w:fill="auto"/>
            <w:vAlign w:val="center"/>
          </w:tcPr>
          <w:p w:rsidR="003624D9" w:rsidRPr="00BC1D3D" w:rsidRDefault="003624D9" w:rsidP="00765C3A">
            <w:pPr>
              <w:jc w:val="center"/>
              <w:rPr>
                <w:color w:val="002060"/>
                <w:sz w:val="24"/>
              </w:rPr>
            </w:pPr>
            <w:r w:rsidRPr="00BC1D3D">
              <w:rPr>
                <w:color w:val="002060"/>
                <w:sz w:val="24"/>
              </w:rPr>
              <w:t>4.</w:t>
            </w:r>
          </w:p>
        </w:tc>
        <w:tc>
          <w:tcPr>
            <w:tcW w:w="4218" w:type="dxa"/>
            <w:shd w:val="clear" w:color="auto" w:fill="auto"/>
          </w:tcPr>
          <w:p w:rsidR="003624D9" w:rsidRPr="00BC1D3D" w:rsidRDefault="003624D9" w:rsidP="00765C3A">
            <w:pPr>
              <w:rPr>
                <w:color w:val="002060"/>
                <w:sz w:val="24"/>
              </w:rPr>
            </w:pPr>
            <w:r w:rsidRPr="00BC1D3D">
              <w:rPr>
                <w:color w:val="002060"/>
                <w:sz w:val="24"/>
                <w:lang w:val="en-US"/>
              </w:rPr>
              <w:t xml:space="preserve">Abstract </w:t>
            </w:r>
            <w:r w:rsidRPr="00BC1D3D">
              <w:rPr>
                <w:color w:val="002060"/>
                <w:sz w:val="24"/>
              </w:rPr>
              <w:t>(</w:t>
            </w:r>
            <w:r w:rsidRPr="00BC1D3D">
              <w:rPr>
                <w:color w:val="002060"/>
                <w:sz w:val="24"/>
                <w:lang w:val="en-US"/>
              </w:rPr>
              <w:t>in English)</w:t>
            </w:r>
          </w:p>
        </w:tc>
        <w:tc>
          <w:tcPr>
            <w:tcW w:w="5812" w:type="dxa"/>
            <w:shd w:val="clear" w:color="auto" w:fill="auto"/>
          </w:tcPr>
          <w:p w:rsidR="003624D9" w:rsidRPr="00BC1D3D" w:rsidRDefault="003624D9" w:rsidP="00765C3A">
            <w:pPr>
              <w:rPr>
                <w:b/>
                <w:color w:val="002060"/>
                <w:sz w:val="28"/>
              </w:rPr>
            </w:pPr>
          </w:p>
        </w:tc>
      </w:tr>
      <w:tr w:rsidR="003624D9" w:rsidRPr="00B57336" w:rsidTr="00765C3A">
        <w:tc>
          <w:tcPr>
            <w:tcW w:w="516" w:type="dxa"/>
            <w:vMerge w:val="restart"/>
            <w:shd w:val="clear" w:color="auto" w:fill="auto"/>
            <w:vAlign w:val="center"/>
          </w:tcPr>
          <w:p w:rsidR="003624D9" w:rsidRPr="00BC1D3D" w:rsidRDefault="003624D9" w:rsidP="00765C3A">
            <w:pPr>
              <w:jc w:val="center"/>
              <w:rPr>
                <w:color w:val="002060"/>
                <w:sz w:val="24"/>
              </w:rPr>
            </w:pPr>
            <w:r w:rsidRPr="00BC1D3D">
              <w:rPr>
                <w:color w:val="002060"/>
                <w:sz w:val="24"/>
              </w:rPr>
              <w:t>5.</w:t>
            </w:r>
          </w:p>
        </w:tc>
        <w:tc>
          <w:tcPr>
            <w:tcW w:w="4218" w:type="dxa"/>
            <w:shd w:val="clear" w:color="auto" w:fill="auto"/>
          </w:tcPr>
          <w:p w:rsidR="003624D9" w:rsidRPr="00BC1D3D" w:rsidRDefault="003624D9" w:rsidP="00765C3A">
            <w:pPr>
              <w:rPr>
                <w:color w:val="002060"/>
                <w:sz w:val="24"/>
                <w:vertAlign w:val="superscript"/>
                <w:lang w:val="en-US"/>
              </w:rPr>
            </w:pPr>
            <w:r w:rsidRPr="00BC1D3D">
              <w:rPr>
                <w:color w:val="002060"/>
                <w:sz w:val="24"/>
                <w:lang w:val="en-US"/>
              </w:rPr>
              <w:t>Full Name of 1</w:t>
            </w:r>
            <w:r w:rsidRPr="00BC1D3D">
              <w:rPr>
                <w:color w:val="002060"/>
                <w:sz w:val="24"/>
                <w:vertAlign w:val="superscript"/>
                <w:lang w:val="en-US"/>
              </w:rPr>
              <w:t xml:space="preserve">st </w:t>
            </w:r>
            <w:r w:rsidRPr="00BC1D3D">
              <w:rPr>
                <w:color w:val="002060"/>
                <w:sz w:val="24"/>
                <w:lang w:val="en-US"/>
              </w:rPr>
              <w:t xml:space="preserve"> author</w:t>
            </w:r>
            <w:r w:rsidRPr="00BC1D3D">
              <w:rPr>
                <w:color w:val="002060"/>
                <w:sz w:val="24"/>
                <w:vertAlign w:val="superscript"/>
                <w:lang w:val="en-US"/>
              </w:rPr>
              <w:t xml:space="preserve"> </w:t>
            </w:r>
            <w:r w:rsidRPr="00BC1D3D">
              <w:rPr>
                <w:color w:val="002060"/>
                <w:sz w:val="24"/>
                <w:lang w:val="en-US"/>
              </w:rPr>
              <w:t>(in English)</w:t>
            </w:r>
          </w:p>
        </w:tc>
        <w:tc>
          <w:tcPr>
            <w:tcW w:w="5812" w:type="dxa"/>
            <w:shd w:val="clear" w:color="auto" w:fill="auto"/>
          </w:tcPr>
          <w:p w:rsidR="003624D9" w:rsidRPr="00BC1D3D" w:rsidRDefault="003624D9" w:rsidP="00765C3A">
            <w:pPr>
              <w:rPr>
                <w:b/>
                <w:color w:val="002060"/>
                <w:sz w:val="28"/>
                <w:lang w:val="en-US"/>
              </w:rPr>
            </w:pPr>
          </w:p>
        </w:tc>
      </w:tr>
      <w:tr w:rsidR="003624D9" w:rsidRPr="00BC1D3D" w:rsidTr="00765C3A">
        <w:tc>
          <w:tcPr>
            <w:tcW w:w="516" w:type="dxa"/>
            <w:vMerge/>
            <w:shd w:val="clear" w:color="auto" w:fill="auto"/>
            <w:vAlign w:val="center"/>
          </w:tcPr>
          <w:p w:rsidR="003624D9" w:rsidRPr="00BC1D3D" w:rsidRDefault="003624D9" w:rsidP="00765C3A">
            <w:pPr>
              <w:jc w:val="center"/>
              <w:rPr>
                <w:color w:val="002060"/>
                <w:sz w:val="24"/>
                <w:lang w:val="en-US"/>
              </w:rPr>
            </w:pPr>
          </w:p>
        </w:tc>
        <w:tc>
          <w:tcPr>
            <w:tcW w:w="4218" w:type="dxa"/>
            <w:shd w:val="clear" w:color="auto" w:fill="auto"/>
          </w:tcPr>
          <w:p w:rsidR="003624D9" w:rsidRPr="00BC1D3D" w:rsidRDefault="003624D9" w:rsidP="00765C3A">
            <w:pPr>
              <w:rPr>
                <w:color w:val="002060"/>
                <w:sz w:val="24"/>
              </w:rPr>
            </w:pPr>
            <w:r w:rsidRPr="00BC1D3D">
              <w:rPr>
                <w:color w:val="002060"/>
                <w:sz w:val="24"/>
              </w:rPr>
              <w:t>ФИО автора 1 (на русском)</w:t>
            </w:r>
          </w:p>
        </w:tc>
        <w:tc>
          <w:tcPr>
            <w:tcW w:w="5812" w:type="dxa"/>
            <w:shd w:val="clear" w:color="auto" w:fill="auto"/>
          </w:tcPr>
          <w:p w:rsidR="003624D9" w:rsidRPr="00BC1D3D" w:rsidRDefault="003624D9" w:rsidP="00765C3A">
            <w:pPr>
              <w:rPr>
                <w:b/>
                <w:color w:val="002060"/>
                <w:sz w:val="28"/>
                <w:lang w:val="en-US"/>
              </w:rPr>
            </w:pPr>
          </w:p>
        </w:tc>
      </w:tr>
      <w:tr w:rsidR="003624D9" w:rsidRPr="00B57336" w:rsidTr="00765C3A">
        <w:tc>
          <w:tcPr>
            <w:tcW w:w="516" w:type="dxa"/>
            <w:vMerge w:val="restart"/>
            <w:shd w:val="clear" w:color="auto" w:fill="auto"/>
            <w:vAlign w:val="center"/>
          </w:tcPr>
          <w:p w:rsidR="003624D9" w:rsidRPr="00BC1D3D" w:rsidRDefault="003624D9" w:rsidP="00765C3A">
            <w:pPr>
              <w:jc w:val="center"/>
              <w:rPr>
                <w:color w:val="002060"/>
                <w:sz w:val="24"/>
              </w:rPr>
            </w:pPr>
            <w:r w:rsidRPr="00BC1D3D">
              <w:rPr>
                <w:color w:val="002060"/>
                <w:sz w:val="24"/>
              </w:rPr>
              <w:t>6.</w:t>
            </w:r>
          </w:p>
        </w:tc>
        <w:tc>
          <w:tcPr>
            <w:tcW w:w="4218" w:type="dxa"/>
            <w:shd w:val="clear" w:color="auto" w:fill="auto"/>
          </w:tcPr>
          <w:p w:rsidR="003624D9" w:rsidRPr="00BC1D3D" w:rsidRDefault="003624D9" w:rsidP="00765C3A">
            <w:pPr>
              <w:rPr>
                <w:color w:val="002060"/>
                <w:sz w:val="24"/>
                <w:lang w:val="en-US"/>
              </w:rPr>
            </w:pPr>
            <w:r w:rsidRPr="00BC1D3D">
              <w:rPr>
                <w:color w:val="002060"/>
                <w:sz w:val="24"/>
                <w:lang w:val="en-US"/>
              </w:rPr>
              <w:t>Full organization name of 1</w:t>
            </w:r>
            <w:r w:rsidRPr="00BC1D3D">
              <w:rPr>
                <w:color w:val="002060"/>
                <w:sz w:val="24"/>
                <w:vertAlign w:val="superscript"/>
                <w:lang w:val="en-US"/>
              </w:rPr>
              <w:t xml:space="preserve">st </w:t>
            </w:r>
            <w:r w:rsidRPr="00BC1D3D">
              <w:rPr>
                <w:color w:val="002060"/>
                <w:sz w:val="24"/>
                <w:lang w:val="en-US"/>
              </w:rPr>
              <w:t xml:space="preserve"> author (in English)</w:t>
            </w:r>
          </w:p>
        </w:tc>
        <w:tc>
          <w:tcPr>
            <w:tcW w:w="5812" w:type="dxa"/>
            <w:shd w:val="clear" w:color="auto" w:fill="auto"/>
          </w:tcPr>
          <w:p w:rsidR="003624D9" w:rsidRPr="00BC1D3D" w:rsidRDefault="003624D9" w:rsidP="00765C3A">
            <w:pPr>
              <w:rPr>
                <w:b/>
                <w:color w:val="002060"/>
                <w:sz w:val="28"/>
                <w:lang w:val="en-US"/>
              </w:rPr>
            </w:pPr>
          </w:p>
        </w:tc>
      </w:tr>
      <w:tr w:rsidR="003624D9" w:rsidRPr="00BC1D3D" w:rsidTr="00765C3A">
        <w:tc>
          <w:tcPr>
            <w:tcW w:w="516" w:type="dxa"/>
            <w:vMerge/>
            <w:shd w:val="clear" w:color="auto" w:fill="auto"/>
            <w:vAlign w:val="center"/>
          </w:tcPr>
          <w:p w:rsidR="003624D9" w:rsidRPr="00BC1D3D" w:rsidRDefault="003624D9" w:rsidP="00765C3A">
            <w:pPr>
              <w:jc w:val="center"/>
              <w:rPr>
                <w:color w:val="002060"/>
                <w:sz w:val="24"/>
                <w:lang w:val="en-US"/>
              </w:rPr>
            </w:pPr>
          </w:p>
        </w:tc>
        <w:tc>
          <w:tcPr>
            <w:tcW w:w="4218" w:type="dxa"/>
            <w:shd w:val="clear" w:color="auto" w:fill="auto"/>
          </w:tcPr>
          <w:p w:rsidR="003624D9" w:rsidRPr="00BC1D3D" w:rsidRDefault="003624D9" w:rsidP="00765C3A">
            <w:pPr>
              <w:rPr>
                <w:color w:val="002060"/>
                <w:sz w:val="24"/>
              </w:rPr>
            </w:pPr>
            <w:r w:rsidRPr="00BC1D3D">
              <w:rPr>
                <w:color w:val="002060"/>
                <w:sz w:val="24"/>
              </w:rPr>
              <w:t>Полное название организации автора 1  (на русском)</w:t>
            </w:r>
          </w:p>
        </w:tc>
        <w:tc>
          <w:tcPr>
            <w:tcW w:w="5812" w:type="dxa"/>
            <w:shd w:val="clear" w:color="auto" w:fill="auto"/>
          </w:tcPr>
          <w:p w:rsidR="003624D9" w:rsidRPr="00BC1D3D" w:rsidRDefault="003624D9" w:rsidP="00765C3A">
            <w:pPr>
              <w:rPr>
                <w:b/>
                <w:color w:val="002060"/>
                <w:sz w:val="28"/>
              </w:rPr>
            </w:pPr>
          </w:p>
        </w:tc>
      </w:tr>
      <w:tr w:rsidR="003624D9" w:rsidRPr="00B57336" w:rsidTr="00765C3A">
        <w:tc>
          <w:tcPr>
            <w:tcW w:w="516" w:type="dxa"/>
            <w:vMerge w:val="restart"/>
            <w:shd w:val="clear" w:color="auto" w:fill="auto"/>
            <w:vAlign w:val="center"/>
          </w:tcPr>
          <w:p w:rsidR="003624D9" w:rsidRPr="00BC1D3D" w:rsidRDefault="003624D9" w:rsidP="00765C3A">
            <w:pPr>
              <w:jc w:val="center"/>
              <w:rPr>
                <w:color w:val="002060"/>
                <w:sz w:val="24"/>
              </w:rPr>
            </w:pPr>
            <w:r w:rsidRPr="00BC1D3D">
              <w:rPr>
                <w:color w:val="002060"/>
                <w:sz w:val="24"/>
              </w:rPr>
              <w:t>7.</w:t>
            </w:r>
          </w:p>
        </w:tc>
        <w:tc>
          <w:tcPr>
            <w:tcW w:w="4218" w:type="dxa"/>
            <w:shd w:val="clear" w:color="auto" w:fill="auto"/>
          </w:tcPr>
          <w:p w:rsidR="003624D9" w:rsidRPr="00BC1D3D" w:rsidRDefault="003624D9" w:rsidP="00765C3A">
            <w:pPr>
              <w:rPr>
                <w:color w:val="002060"/>
                <w:sz w:val="24"/>
                <w:vertAlign w:val="superscript"/>
                <w:lang w:val="en-US"/>
              </w:rPr>
            </w:pPr>
            <w:r w:rsidRPr="00BC1D3D">
              <w:rPr>
                <w:color w:val="002060"/>
                <w:sz w:val="24"/>
                <w:lang w:val="en-US"/>
              </w:rPr>
              <w:t>Full Name of 2</w:t>
            </w:r>
            <w:r w:rsidRPr="00BC1D3D">
              <w:rPr>
                <w:color w:val="002060"/>
                <w:sz w:val="24"/>
                <w:vertAlign w:val="superscript"/>
                <w:lang w:val="en-US"/>
              </w:rPr>
              <w:t>nd</w:t>
            </w:r>
            <w:r w:rsidRPr="00BC1D3D">
              <w:rPr>
                <w:color w:val="002060"/>
                <w:sz w:val="24"/>
                <w:lang w:val="en-US"/>
              </w:rPr>
              <w:t xml:space="preserve"> author</w:t>
            </w:r>
            <w:r w:rsidRPr="00BC1D3D">
              <w:rPr>
                <w:color w:val="002060"/>
                <w:sz w:val="24"/>
                <w:vertAlign w:val="superscript"/>
                <w:lang w:val="en-US"/>
              </w:rPr>
              <w:t xml:space="preserve"> </w:t>
            </w:r>
            <w:r w:rsidRPr="00BC1D3D">
              <w:rPr>
                <w:color w:val="002060"/>
                <w:sz w:val="24"/>
                <w:lang w:val="en-US"/>
              </w:rPr>
              <w:t>(in English)</w:t>
            </w:r>
          </w:p>
        </w:tc>
        <w:tc>
          <w:tcPr>
            <w:tcW w:w="5812" w:type="dxa"/>
            <w:shd w:val="clear" w:color="auto" w:fill="auto"/>
          </w:tcPr>
          <w:p w:rsidR="003624D9" w:rsidRPr="00BC1D3D" w:rsidRDefault="003624D9" w:rsidP="00765C3A">
            <w:pPr>
              <w:rPr>
                <w:b/>
                <w:color w:val="002060"/>
                <w:sz w:val="28"/>
                <w:lang w:val="en-US"/>
              </w:rPr>
            </w:pPr>
          </w:p>
        </w:tc>
      </w:tr>
      <w:tr w:rsidR="003624D9" w:rsidRPr="00BC1D3D" w:rsidTr="00765C3A">
        <w:tc>
          <w:tcPr>
            <w:tcW w:w="516" w:type="dxa"/>
            <w:vMerge/>
            <w:shd w:val="clear" w:color="auto" w:fill="auto"/>
            <w:vAlign w:val="center"/>
          </w:tcPr>
          <w:p w:rsidR="003624D9" w:rsidRPr="00BC1D3D" w:rsidRDefault="003624D9" w:rsidP="00765C3A">
            <w:pPr>
              <w:jc w:val="center"/>
              <w:rPr>
                <w:color w:val="002060"/>
                <w:sz w:val="24"/>
                <w:lang w:val="en-US"/>
              </w:rPr>
            </w:pPr>
          </w:p>
        </w:tc>
        <w:tc>
          <w:tcPr>
            <w:tcW w:w="4218" w:type="dxa"/>
            <w:shd w:val="clear" w:color="auto" w:fill="auto"/>
          </w:tcPr>
          <w:p w:rsidR="003624D9" w:rsidRPr="00BC1D3D" w:rsidRDefault="003624D9" w:rsidP="00765C3A">
            <w:pPr>
              <w:rPr>
                <w:color w:val="002060"/>
                <w:sz w:val="24"/>
              </w:rPr>
            </w:pPr>
            <w:r w:rsidRPr="00BC1D3D">
              <w:rPr>
                <w:color w:val="002060"/>
                <w:sz w:val="24"/>
              </w:rPr>
              <w:t xml:space="preserve">ФИО автора </w:t>
            </w:r>
            <w:r w:rsidRPr="00BC1D3D">
              <w:rPr>
                <w:color w:val="002060"/>
                <w:sz w:val="24"/>
                <w:lang w:val="en-US"/>
              </w:rPr>
              <w:t>2</w:t>
            </w:r>
            <w:r w:rsidRPr="00BC1D3D">
              <w:rPr>
                <w:color w:val="002060"/>
                <w:sz w:val="24"/>
              </w:rPr>
              <w:t xml:space="preserve"> (на русском)</w:t>
            </w:r>
          </w:p>
        </w:tc>
        <w:tc>
          <w:tcPr>
            <w:tcW w:w="5812" w:type="dxa"/>
            <w:shd w:val="clear" w:color="auto" w:fill="auto"/>
          </w:tcPr>
          <w:p w:rsidR="003624D9" w:rsidRPr="00BC1D3D" w:rsidRDefault="003624D9" w:rsidP="00765C3A">
            <w:pPr>
              <w:rPr>
                <w:b/>
                <w:color w:val="002060"/>
                <w:sz w:val="28"/>
              </w:rPr>
            </w:pPr>
          </w:p>
        </w:tc>
      </w:tr>
      <w:tr w:rsidR="003624D9" w:rsidRPr="00B57336" w:rsidTr="00765C3A">
        <w:tc>
          <w:tcPr>
            <w:tcW w:w="516" w:type="dxa"/>
            <w:vMerge w:val="restart"/>
            <w:shd w:val="clear" w:color="auto" w:fill="auto"/>
            <w:vAlign w:val="center"/>
          </w:tcPr>
          <w:p w:rsidR="003624D9" w:rsidRPr="00BC1D3D" w:rsidRDefault="003624D9" w:rsidP="00765C3A">
            <w:pPr>
              <w:jc w:val="center"/>
              <w:rPr>
                <w:color w:val="002060"/>
                <w:sz w:val="24"/>
              </w:rPr>
            </w:pPr>
            <w:r w:rsidRPr="00BC1D3D">
              <w:rPr>
                <w:color w:val="002060"/>
                <w:sz w:val="24"/>
              </w:rPr>
              <w:t>8.</w:t>
            </w:r>
          </w:p>
        </w:tc>
        <w:tc>
          <w:tcPr>
            <w:tcW w:w="4218" w:type="dxa"/>
            <w:shd w:val="clear" w:color="auto" w:fill="auto"/>
          </w:tcPr>
          <w:p w:rsidR="003624D9" w:rsidRPr="00BC1D3D" w:rsidRDefault="003624D9" w:rsidP="00765C3A">
            <w:pPr>
              <w:rPr>
                <w:color w:val="002060"/>
                <w:sz w:val="24"/>
                <w:lang w:val="en-US"/>
              </w:rPr>
            </w:pPr>
            <w:r w:rsidRPr="00BC1D3D">
              <w:rPr>
                <w:color w:val="002060"/>
                <w:sz w:val="24"/>
                <w:lang w:val="en-US"/>
              </w:rPr>
              <w:t>Full organization name of 2</w:t>
            </w:r>
            <w:r w:rsidRPr="00BC1D3D">
              <w:rPr>
                <w:color w:val="002060"/>
                <w:sz w:val="24"/>
                <w:vertAlign w:val="superscript"/>
                <w:lang w:val="en-US"/>
              </w:rPr>
              <w:t>nd</w:t>
            </w:r>
            <w:r w:rsidRPr="00BC1D3D">
              <w:rPr>
                <w:color w:val="002060"/>
                <w:sz w:val="24"/>
                <w:lang w:val="en-US"/>
              </w:rPr>
              <w:t xml:space="preserve"> author (in English)</w:t>
            </w:r>
          </w:p>
        </w:tc>
        <w:tc>
          <w:tcPr>
            <w:tcW w:w="5812" w:type="dxa"/>
            <w:shd w:val="clear" w:color="auto" w:fill="auto"/>
          </w:tcPr>
          <w:p w:rsidR="003624D9" w:rsidRPr="00BC1D3D" w:rsidRDefault="003624D9" w:rsidP="00765C3A">
            <w:pPr>
              <w:rPr>
                <w:b/>
                <w:color w:val="002060"/>
                <w:sz w:val="28"/>
                <w:lang w:val="en-US"/>
              </w:rPr>
            </w:pPr>
          </w:p>
        </w:tc>
      </w:tr>
      <w:tr w:rsidR="003624D9" w:rsidRPr="00BC1D3D" w:rsidTr="00765C3A">
        <w:tc>
          <w:tcPr>
            <w:tcW w:w="516" w:type="dxa"/>
            <w:vMerge/>
            <w:shd w:val="clear" w:color="auto" w:fill="auto"/>
          </w:tcPr>
          <w:p w:rsidR="003624D9" w:rsidRPr="00BC1D3D" w:rsidRDefault="003624D9" w:rsidP="00765C3A">
            <w:pPr>
              <w:rPr>
                <w:b/>
                <w:color w:val="002060"/>
                <w:sz w:val="24"/>
                <w:lang w:val="en-US"/>
              </w:rPr>
            </w:pPr>
          </w:p>
        </w:tc>
        <w:tc>
          <w:tcPr>
            <w:tcW w:w="4218" w:type="dxa"/>
            <w:shd w:val="clear" w:color="auto" w:fill="auto"/>
          </w:tcPr>
          <w:p w:rsidR="003624D9" w:rsidRPr="00BC1D3D" w:rsidRDefault="003624D9" w:rsidP="00765C3A">
            <w:pPr>
              <w:rPr>
                <w:color w:val="002060"/>
                <w:sz w:val="24"/>
              </w:rPr>
            </w:pPr>
            <w:r w:rsidRPr="00BC1D3D">
              <w:rPr>
                <w:color w:val="002060"/>
                <w:sz w:val="24"/>
              </w:rPr>
              <w:t>Полное название организации автора 2 (на русском)</w:t>
            </w:r>
          </w:p>
        </w:tc>
        <w:tc>
          <w:tcPr>
            <w:tcW w:w="5812" w:type="dxa"/>
            <w:shd w:val="clear" w:color="auto" w:fill="auto"/>
          </w:tcPr>
          <w:p w:rsidR="003624D9" w:rsidRPr="00BC1D3D" w:rsidRDefault="003624D9" w:rsidP="00765C3A">
            <w:pPr>
              <w:rPr>
                <w:b/>
                <w:color w:val="002060"/>
                <w:sz w:val="28"/>
              </w:rPr>
            </w:pPr>
          </w:p>
        </w:tc>
      </w:tr>
      <w:tr w:rsidR="003624D9" w:rsidRPr="00B57336" w:rsidTr="00765C3A">
        <w:tc>
          <w:tcPr>
            <w:tcW w:w="516" w:type="dxa"/>
            <w:vMerge w:val="restart"/>
            <w:shd w:val="clear" w:color="auto" w:fill="auto"/>
            <w:vAlign w:val="center"/>
          </w:tcPr>
          <w:p w:rsidR="003624D9" w:rsidRPr="00BC1D3D" w:rsidRDefault="003624D9" w:rsidP="00765C3A">
            <w:pPr>
              <w:jc w:val="center"/>
              <w:rPr>
                <w:color w:val="002060"/>
                <w:sz w:val="24"/>
              </w:rPr>
            </w:pPr>
            <w:r w:rsidRPr="00BC1D3D">
              <w:rPr>
                <w:color w:val="002060"/>
                <w:sz w:val="24"/>
              </w:rPr>
              <w:t>9.</w:t>
            </w:r>
          </w:p>
        </w:tc>
        <w:tc>
          <w:tcPr>
            <w:tcW w:w="4218" w:type="dxa"/>
            <w:shd w:val="clear" w:color="auto" w:fill="auto"/>
          </w:tcPr>
          <w:p w:rsidR="003624D9" w:rsidRPr="00BC1D3D" w:rsidRDefault="003624D9" w:rsidP="00765C3A">
            <w:pPr>
              <w:rPr>
                <w:color w:val="002060"/>
                <w:sz w:val="24"/>
                <w:vertAlign w:val="superscript"/>
                <w:lang w:val="en-US"/>
              </w:rPr>
            </w:pPr>
            <w:r w:rsidRPr="00BC1D3D">
              <w:rPr>
                <w:color w:val="002060"/>
                <w:sz w:val="24"/>
                <w:lang w:val="en-US"/>
              </w:rPr>
              <w:t>Full Name of 3</w:t>
            </w:r>
            <w:r w:rsidRPr="00BC1D3D">
              <w:rPr>
                <w:color w:val="002060"/>
                <w:sz w:val="24"/>
                <w:vertAlign w:val="superscript"/>
                <w:lang w:val="en-US"/>
              </w:rPr>
              <w:t>rd</w:t>
            </w:r>
            <w:r w:rsidRPr="00BC1D3D">
              <w:rPr>
                <w:color w:val="002060"/>
                <w:sz w:val="24"/>
                <w:lang w:val="en-US"/>
              </w:rPr>
              <w:t xml:space="preserve"> author</w:t>
            </w:r>
            <w:r w:rsidRPr="00BC1D3D">
              <w:rPr>
                <w:color w:val="002060"/>
                <w:sz w:val="24"/>
                <w:vertAlign w:val="superscript"/>
                <w:lang w:val="en-US"/>
              </w:rPr>
              <w:t xml:space="preserve"> </w:t>
            </w:r>
            <w:r w:rsidRPr="00BC1D3D">
              <w:rPr>
                <w:color w:val="002060"/>
                <w:sz w:val="24"/>
                <w:lang w:val="en-US"/>
              </w:rPr>
              <w:t>(in English)</w:t>
            </w:r>
          </w:p>
        </w:tc>
        <w:tc>
          <w:tcPr>
            <w:tcW w:w="5812" w:type="dxa"/>
            <w:shd w:val="clear" w:color="auto" w:fill="auto"/>
          </w:tcPr>
          <w:p w:rsidR="003624D9" w:rsidRPr="00BC1D3D" w:rsidRDefault="003624D9" w:rsidP="00765C3A">
            <w:pPr>
              <w:rPr>
                <w:b/>
                <w:color w:val="002060"/>
                <w:sz w:val="28"/>
                <w:lang w:val="en-US"/>
              </w:rPr>
            </w:pPr>
          </w:p>
        </w:tc>
      </w:tr>
      <w:tr w:rsidR="003624D9" w:rsidRPr="00BC1D3D" w:rsidTr="00765C3A">
        <w:tc>
          <w:tcPr>
            <w:tcW w:w="516" w:type="dxa"/>
            <w:vMerge/>
            <w:shd w:val="clear" w:color="auto" w:fill="auto"/>
            <w:vAlign w:val="center"/>
          </w:tcPr>
          <w:p w:rsidR="003624D9" w:rsidRPr="00BC1D3D" w:rsidRDefault="003624D9" w:rsidP="00765C3A">
            <w:pPr>
              <w:jc w:val="center"/>
              <w:rPr>
                <w:color w:val="002060"/>
                <w:sz w:val="24"/>
                <w:lang w:val="en-US"/>
              </w:rPr>
            </w:pPr>
          </w:p>
        </w:tc>
        <w:tc>
          <w:tcPr>
            <w:tcW w:w="4218" w:type="dxa"/>
            <w:shd w:val="clear" w:color="auto" w:fill="auto"/>
          </w:tcPr>
          <w:p w:rsidR="003624D9" w:rsidRPr="00BC1D3D" w:rsidRDefault="003624D9" w:rsidP="00765C3A">
            <w:pPr>
              <w:rPr>
                <w:color w:val="002060"/>
                <w:sz w:val="24"/>
              </w:rPr>
            </w:pPr>
            <w:r w:rsidRPr="00BC1D3D">
              <w:rPr>
                <w:color w:val="002060"/>
                <w:sz w:val="24"/>
              </w:rPr>
              <w:t xml:space="preserve">ФИО автора </w:t>
            </w:r>
            <w:r w:rsidRPr="00BC1D3D">
              <w:rPr>
                <w:color w:val="002060"/>
                <w:sz w:val="24"/>
                <w:lang w:val="en-US"/>
              </w:rPr>
              <w:t>3</w:t>
            </w:r>
            <w:r w:rsidRPr="00BC1D3D">
              <w:rPr>
                <w:color w:val="002060"/>
                <w:sz w:val="24"/>
              </w:rPr>
              <w:t xml:space="preserve"> (на русском)</w:t>
            </w:r>
          </w:p>
        </w:tc>
        <w:tc>
          <w:tcPr>
            <w:tcW w:w="5812" w:type="dxa"/>
            <w:shd w:val="clear" w:color="auto" w:fill="auto"/>
          </w:tcPr>
          <w:p w:rsidR="003624D9" w:rsidRPr="00BC1D3D" w:rsidRDefault="003624D9" w:rsidP="00765C3A">
            <w:pPr>
              <w:rPr>
                <w:b/>
                <w:color w:val="002060"/>
                <w:sz w:val="28"/>
              </w:rPr>
            </w:pPr>
          </w:p>
        </w:tc>
      </w:tr>
      <w:tr w:rsidR="003624D9" w:rsidRPr="00B57336" w:rsidTr="00765C3A">
        <w:tc>
          <w:tcPr>
            <w:tcW w:w="516" w:type="dxa"/>
            <w:vMerge w:val="restart"/>
            <w:shd w:val="clear" w:color="auto" w:fill="auto"/>
            <w:vAlign w:val="center"/>
          </w:tcPr>
          <w:p w:rsidR="003624D9" w:rsidRPr="00BC1D3D" w:rsidRDefault="003624D9" w:rsidP="00765C3A">
            <w:pPr>
              <w:jc w:val="center"/>
              <w:rPr>
                <w:color w:val="002060"/>
                <w:sz w:val="24"/>
              </w:rPr>
            </w:pPr>
            <w:r w:rsidRPr="00BC1D3D">
              <w:rPr>
                <w:color w:val="002060"/>
                <w:sz w:val="24"/>
              </w:rPr>
              <w:t>10.</w:t>
            </w:r>
          </w:p>
        </w:tc>
        <w:tc>
          <w:tcPr>
            <w:tcW w:w="4218" w:type="dxa"/>
            <w:shd w:val="clear" w:color="auto" w:fill="auto"/>
          </w:tcPr>
          <w:p w:rsidR="003624D9" w:rsidRPr="00BC1D3D" w:rsidRDefault="003624D9" w:rsidP="00765C3A">
            <w:pPr>
              <w:rPr>
                <w:color w:val="002060"/>
                <w:sz w:val="24"/>
                <w:lang w:val="en-US"/>
              </w:rPr>
            </w:pPr>
            <w:r w:rsidRPr="00BC1D3D">
              <w:rPr>
                <w:color w:val="002060"/>
                <w:sz w:val="24"/>
                <w:lang w:val="en-US"/>
              </w:rPr>
              <w:t>Full organization name of 3</w:t>
            </w:r>
            <w:r w:rsidRPr="00BC1D3D">
              <w:rPr>
                <w:color w:val="002060"/>
                <w:sz w:val="24"/>
                <w:vertAlign w:val="superscript"/>
                <w:lang w:val="en-US"/>
              </w:rPr>
              <w:t>rd</w:t>
            </w:r>
            <w:r w:rsidRPr="00BC1D3D">
              <w:rPr>
                <w:color w:val="002060"/>
                <w:sz w:val="24"/>
                <w:lang w:val="en-US"/>
              </w:rPr>
              <w:t xml:space="preserve"> author (in English)</w:t>
            </w:r>
          </w:p>
        </w:tc>
        <w:tc>
          <w:tcPr>
            <w:tcW w:w="5812" w:type="dxa"/>
            <w:shd w:val="clear" w:color="auto" w:fill="auto"/>
          </w:tcPr>
          <w:p w:rsidR="003624D9" w:rsidRPr="00BC1D3D" w:rsidRDefault="003624D9" w:rsidP="00765C3A">
            <w:pPr>
              <w:rPr>
                <w:b/>
                <w:color w:val="002060"/>
                <w:sz w:val="28"/>
                <w:lang w:val="en-US"/>
              </w:rPr>
            </w:pPr>
          </w:p>
        </w:tc>
      </w:tr>
      <w:tr w:rsidR="003624D9" w:rsidRPr="00BC1D3D" w:rsidTr="00765C3A">
        <w:tc>
          <w:tcPr>
            <w:tcW w:w="516" w:type="dxa"/>
            <w:vMerge/>
            <w:shd w:val="clear" w:color="auto" w:fill="auto"/>
          </w:tcPr>
          <w:p w:rsidR="003624D9" w:rsidRPr="00BC1D3D" w:rsidRDefault="003624D9" w:rsidP="00765C3A">
            <w:pPr>
              <w:rPr>
                <w:b/>
                <w:color w:val="002060"/>
                <w:sz w:val="24"/>
                <w:lang w:val="en-US"/>
              </w:rPr>
            </w:pPr>
          </w:p>
        </w:tc>
        <w:tc>
          <w:tcPr>
            <w:tcW w:w="4218" w:type="dxa"/>
            <w:shd w:val="clear" w:color="auto" w:fill="auto"/>
          </w:tcPr>
          <w:p w:rsidR="003624D9" w:rsidRPr="00BC1D3D" w:rsidRDefault="003624D9" w:rsidP="00765C3A">
            <w:pPr>
              <w:rPr>
                <w:color w:val="002060"/>
                <w:sz w:val="24"/>
              </w:rPr>
            </w:pPr>
            <w:r w:rsidRPr="00BC1D3D">
              <w:rPr>
                <w:color w:val="002060"/>
                <w:sz w:val="24"/>
              </w:rPr>
              <w:t>Полное название организации автора 3 (на русском)</w:t>
            </w:r>
          </w:p>
        </w:tc>
        <w:tc>
          <w:tcPr>
            <w:tcW w:w="5812" w:type="dxa"/>
            <w:shd w:val="clear" w:color="auto" w:fill="auto"/>
          </w:tcPr>
          <w:p w:rsidR="003624D9" w:rsidRPr="00BC1D3D" w:rsidRDefault="003624D9" w:rsidP="00765C3A">
            <w:pPr>
              <w:rPr>
                <w:b/>
                <w:color w:val="002060"/>
                <w:sz w:val="28"/>
              </w:rPr>
            </w:pPr>
          </w:p>
        </w:tc>
      </w:tr>
      <w:tr w:rsidR="003624D9" w:rsidRPr="00B57336" w:rsidTr="00765C3A">
        <w:tc>
          <w:tcPr>
            <w:tcW w:w="516" w:type="dxa"/>
            <w:vMerge w:val="restart"/>
            <w:shd w:val="clear" w:color="auto" w:fill="auto"/>
            <w:vAlign w:val="center"/>
          </w:tcPr>
          <w:p w:rsidR="003624D9" w:rsidRPr="00BC1D3D" w:rsidRDefault="003624D9" w:rsidP="00765C3A">
            <w:pPr>
              <w:jc w:val="center"/>
              <w:rPr>
                <w:b/>
                <w:color w:val="002060"/>
                <w:sz w:val="24"/>
                <w:lang w:val="en-US"/>
              </w:rPr>
            </w:pPr>
            <w:r w:rsidRPr="00BC1D3D">
              <w:rPr>
                <w:color w:val="002060"/>
                <w:sz w:val="24"/>
                <w:lang w:val="en-US"/>
              </w:rPr>
              <w:t>11</w:t>
            </w:r>
            <w:r w:rsidRPr="00BC1D3D">
              <w:rPr>
                <w:b/>
                <w:color w:val="002060"/>
                <w:sz w:val="24"/>
                <w:lang w:val="en-US"/>
              </w:rPr>
              <w:t>.</w:t>
            </w:r>
          </w:p>
        </w:tc>
        <w:tc>
          <w:tcPr>
            <w:tcW w:w="4218" w:type="dxa"/>
            <w:shd w:val="clear" w:color="auto" w:fill="auto"/>
          </w:tcPr>
          <w:p w:rsidR="003624D9" w:rsidRPr="00BC1D3D" w:rsidRDefault="003624D9" w:rsidP="00765C3A">
            <w:pPr>
              <w:rPr>
                <w:color w:val="002060"/>
                <w:sz w:val="24"/>
                <w:lang w:val="en-US"/>
              </w:rPr>
            </w:pPr>
            <w:r w:rsidRPr="00BC1D3D">
              <w:rPr>
                <w:color w:val="002060"/>
                <w:sz w:val="24"/>
                <w:lang w:val="en-US"/>
              </w:rPr>
              <w:t>Full organization name of 4</w:t>
            </w:r>
            <w:r w:rsidRPr="00BC1D3D">
              <w:rPr>
                <w:color w:val="002060"/>
                <w:sz w:val="24"/>
                <w:vertAlign w:val="superscript"/>
                <w:lang w:val="en-US"/>
              </w:rPr>
              <w:t>rd</w:t>
            </w:r>
            <w:r w:rsidRPr="00BC1D3D">
              <w:rPr>
                <w:color w:val="002060"/>
                <w:sz w:val="24"/>
                <w:lang w:val="en-US"/>
              </w:rPr>
              <w:t xml:space="preserve"> author (in English)</w:t>
            </w:r>
          </w:p>
        </w:tc>
        <w:tc>
          <w:tcPr>
            <w:tcW w:w="5812" w:type="dxa"/>
            <w:shd w:val="clear" w:color="auto" w:fill="auto"/>
          </w:tcPr>
          <w:p w:rsidR="003624D9" w:rsidRPr="00BC1D3D" w:rsidRDefault="003624D9" w:rsidP="00765C3A">
            <w:pPr>
              <w:rPr>
                <w:b/>
                <w:color w:val="002060"/>
                <w:sz w:val="28"/>
                <w:lang w:val="en-US"/>
              </w:rPr>
            </w:pPr>
          </w:p>
        </w:tc>
      </w:tr>
      <w:tr w:rsidR="003624D9" w:rsidRPr="00BC1D3D" w:rsidTr="00765C3A">
        <w:tc>
          <w:tcPr>
            <w:tcW w:w="516" w:type="dxa"/>
            <w:vMerge/>
            <w:shd w:val="clear" w:color="auto" w:fill="auto"/>
          </w:tcPr>
          <w:p w:rsidR="003624D9" w:rsidRPr="00BC1D3D" w:rsidRDefault="003624D9" w:rsidP="00765C3A">
            <w:pPr>
              <w:rPr>
                <w:b/>
                <w:color w:val="002060"/>
                <w:sz w:val="24"/>
                <w:lang w:val="en-US"/>
              </w:rPr>
            </w:pPr>
          </w:p>
        </w:tc>
        <w:tc>
          <w:tcPr>
            <w:tcW w:w="4218" w:type="dxa"/>
            <w:shd w:val="clear" w:color="auto" w:fill="auto"/>
          </w:tcPr>
          <w:p w:rsidR="003624D9" w:rsidRPr="00BC1D3D" w:rsidRDefault="003624D9" w:rsidP="00765C3A">
            <w:pPr>
              <w:rPr>
                <w:color w:val="002060"/>
                <w:sz w:val="24"/>
              </w:rPr>
            </w:pPr>
            <w:r w:rsidRPr="00BC1D3D">
              <w:rPr>
                <w:color w:val="002060"/>
                <w:sz w:val="24"/>
              </w:rPr>
              <w:t>Полное название организации автора 4 (на русском)</w:t>
            </w:r>
          </w:p>
        </w:tc>
        <w:tc>
          <w:tcPr>
            <w:tcW w:w="5812" w:type="dxa"/>
            <w:shd w:val="clear" w:color="auto" w:fill="auto"/>
          </w:tcPr>
          <w:p w:rsidR="003624D9" w:rsidRPr="00BC1D3D" w:rsidRDefault="003624D9" w:rsidP="00765C3A">
            <w:pPr>
              <w:rPr>
                <w:b/>
                <w:color w:val="002060"/>
                <w:sz w:val="28"/>
              </w:rPr>
            </w:pPr>
          </w:p>
        </w:tc>
      </w:tr>
      <w:tr w:rsidR="003624D9" w:rsidRPr="00B57336" w:rsidTr="00765C3A">
        <w:tc>
          <w:tcPr>
            <w:tcW w:w="516" w:type="dxa"/>
            <w:vMerge w:val="restart"/>
            <w:shd w:val="clear" w:color="auto" w:fill="auto"/>
            <w:vAlign w:val="center"/>
          </w:tcPr>
          <w:p w:rsidR="003624D9" w:rsidRPr="00BC1D3D" w:rsidRDefault="003624D9" w:rsidP="00765C3A">
            <w:pPr>
              <w:jc w:val="center"/>
              <w:rPr>
                <w:color w:val="002060"/>
                <w:sz w:val="24"/>
                <w:lang w:val="en-US"/>
              </w:rPr>
            </w:pPr>
            <w:r w:rsidRPr="00BC1D3D">
              <w:rPr>
                <w:color w:val="002060"/>
                <w:sz w:val="24"/>
                <w:lang w:val="en-US"/>
              </w:rPr>
              <w:t>12.</w:t>
            </w:r>
          </w:p>
        </w:tc>
        <w:tc>
          <w:tcPr>
            <w:tcW w:w="4218" w:type="dxa"/>
            <w:shd w:val="clear" w:color="auto" w:fill="auto"/>
          </w:tcPr>
          <w:p w:rsidR="003624D9" w:rsidRPr="00BC1D3D" w:rsidRDefault="003624D9" w:rsidP="00765C3A">
            <w:pPr>
              <w:rPr>
                <w:color w:val="002060"/>
                <w:sz w:val="24"/>
                <w:lang w:val="en-US"/>
              </w:rPr>
            </w:pPr>
            <w:r w:rsidRPr="00BC1D3D">
              <w:rPr>
                <w:color w:val="002060"/>
                <w:sz w:val="24"/>
                <w:lang w:val="en-US"/>
              </w:rPr>
              <w:t>Full organization name of 5</w:t>
            </w:r>
            <w:r w:rsidRPr="00BC1D3D">
              <w:rPr>
                <w:color w:val="002060"/>
                <w:sz w:val="24"/>
                <w:vertAlign w:val="superscript"/>
                <w:lang w:val="en-US"/>
              </w:rPr>
              <w:t>rd</w:t>
            </w:r>
            <w:r w:rsidRPr="00BC1D3D">
              <w:rPr>
                <w:color w:val="002060"/>
                <w:sz w:val="24"/>
                <w:lang w:val="en-US"/>
              </w:rPr>
              <w:t xml:space="preserve"> author (in English)</w:t>
            </w:r>
          </w:p>
        </w:tc>
        <w:tc>
          <w:tcPr>
            <w:tcW w:w="5812" w:type="dxa"/>
            <w:shd w:val="clear" w:color="auto" w:fill="auto"/>
          </w:tcPr>
          <w:p w:rsidR="003624D9" w:rsidRPr="00BC1D3D" w:rsidRDefault="003624D9" w:rsidP="00765C3A">
            <w:pPr>
              <w:rPr>
                <w:b/>
                <w:color w:val="002060"/>
                <w:sz w:val="28"/>
                <w:lang w:val="en-US"/>
              </w:rPr>
            </w:pPr>
          </w:p>
        </w:tc>
      </w:tr>
      <w:tr w:rsidR="003624D9" w:rsidRPr="00BC1D3D" w:rsidTr="00765C3A">
        <w:tc>
          <w:tcPr>
            <w:tcW w:w="516" w:type="dxa"/>
            <w:vMerge/>
            <w:shd w:val="clear" w:color="auto" w:fill="auto"/>
          </w:tcPr>
          <w:p w:rsidR="003624D9" w:rsidRPr="00BC1D3D" w:rsidRDefault="003624D9" w:rsidP="00765C3A">
            <w:pPr>
              <w:rPr>
                <w:b/>
                <w:color w:val="002060"/>
                <w:sz w:val="24"/>
                <w:lang w:val="en-US"/>
              </w:rPr>
            </w:pPr>
          </w:p>
        </w:tc>
        <w:tc>
          <w:tcPr>
            <w:tcW w:w="4218" w:type="dxa"/>
            <w:shd w:val="clear" w:color="auto" w:fill="auto"/>
          </w:tcPr>
          <w:p w:rsidR="003624D9" w:rsidRPr="00BC1D3D" w:rsidRDefault="003624D9" w:rsidP="00765C3A">
            <w:pPr>
              <w:rPr>
                <w:color w:val="002060"/>
                <w:sz w:val="24"/>
              </w:rPr>
            </w:pPr>
            <w:r w:rsidRPr="00BC1D3D">
              <w:rPr>
                <w:color w:val="002060"/>
                <w:sz w:val="24"/>
              </w:rPr>
              <w:t>Полное название организации автора 5 (на русском)</w:t>
            </w:r>
          </w:p>
        </w:tc>
        <w:tc>
          <w:tcPr>
            <w:tcW w:w="5812" w:type="dxa"/>
            <w:shd w:val="clear" w:color="auto" w:fill="auto"/>
          </w:tcPr>
          <w:p w:rsidR="003624D9" w:rsidRPr="00BC1D3D" w:rsidRDefault="003624D9" w:rsidP="00765C3A">
            <w:pPr>
              <w:rPr>
                <w:b/>
                <w:color w:val="002060"/>
                <w:sz w:val="28"/>
              </w:rPr>
            </w:pPr>
          </w:p>
        </w:tc>
      </w:tr>
    </w:tbl>
    <w:p w:rsidR="003624D9" w:rsidRPr="00242D25" w:rsidRDefault="003624D9" w:rsidP="003624D9">
      <w:pPr>
        <w:rPr>
          <w:b/>
          <w:sz w:val="28"/>
        </w:rPr>
      </w:pPr>
      <w:r w:rsidRPr="00242D25">
        <w:rPr>
          <w:b/>
          <w:sz w:val="28"/>
        </w:rPr>
        <w:tab/>
      </w:r>
      <w:r w:rsidRPr="00242D25">
        <w:rPr>
          <w:b/>
          <w:sz w:val="28"/>
        </w:rPr>
        <w:tab/>
      </w:r>
      <w:r w:rsidRPr="00242D25">
        <w:rPr>
          <w:b/>
          <w:sz w:val="28"/>
        </w:rPr>
        <w:tab/>
      </w:r>
    </w:p>
    <w:sectPr w:rsidR="003624D9" w:rsidRPr="00242D25">
      <w:headerReference w:type="even" r:id="rId12"/>
      <w:headerReference w:type="default"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14" w:rsidRDefault="001C0014">
      <w:r>
        <w:separator/>
      </w:r>
    </w:p>
  </w:endnote>
  <w:endnote w:type="continuationSeparator" w:id="0">
    <w:p w:rsidR="001C0014" w:rsidRDefault="001C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yriad Pro Con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Izhits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06" w:rsidRDefault="009F2415">
    <w:pPr>
      <w:pStyle w:val="ab"/>
      <w:jc w:val="center"/>
    </w:pPr>
    <w:r>
      <w:fldChar w:fldCharType="begin"/>
    </w:r>
    <w:r>
      <w:instrText xml:space="preserve"> PAGE   \* MERGEFORMAT </w:instrText>
    </w:r>
    <w:r>
      <w:fldChar w:fldCharType="separate"/>
    </w:r>
    <w:r>
      <w:rPr>
        <w:noProof/>
      </w:rPr>
      <w:t>14</w:t>
    </w:r>
    <w:r>
      <w:fldChar w:fldCharType="end"/>
    </w:r>
  </w:p>
  <w:p w:rsidR="00FC7206" w:rsidRDefault="001C001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06" w:rsidRDefault="009F2415">
    <w:pPr>
      <w:pStyle w:val="ab"/>
      <w:jc w:val="center"/>
    </w:pPr>
    <w:r>
      <w:fldChar w:fldCharType="begin"/>
    </w:r>
    <w:r>
      <w:instrText xml:space="preserve"> PAGE   \* MERGEFORMAT </w:instrText>
    </w:r>
    <w:r>
      <w:fldChar w:fldCharType="separate"/>
    </w:r>
    <w:r w:rsidR="00B57336">
      <w:rPr>
        <w:noProof/>
      </w:rPr>
      <w:t>6</w:t>
    </w:r>
    <w:r>
      <w:fldChar w:fldCharType="end"/>
    </w:r>
  </w:p>
  <w:p w:rsidR="00FC7206" w:rsidRDefault="001C001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14" w:rsidRDefault="001C0014">
      <w:r>
        <w:separator/>
      </w:r>
    </w:p>
  </w:footnote>
  <w:footnote w:type="continuationSeparator" w:id="0">
    <w:p w:rsidR="001C0014" w:rsidRDefault="001C0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06" w:rsidRDefault="001C0014" w:rsidP="00D67A5B">
    <w:pPr>
      <w:tabs>
        <w:tab w:val="center" w:pos="4677"/>
        <w:tab w:val="right" w:pos="8787"/>
      </w:tabs>
      <w:jc w:val="both"/>
      <w:rPr>
        <w:rFonts w:ascii="Izhitsa" w:hAnsi="Izhitsa"/>
        <w:szCs w:val="18"/>
      </w:rPr>
    </w:pPr>
  </w:p>
  <w:p w:rsidR="00FC7206" w:rsidRPr="00D03DAB" w:rsidRDefault="001C0014" w:rsidP="00D67A5B">
    <w:pPr>
      <w:tabs>
        <w:tab w:val="center" w:pos="4677"/>
        <w:tab w:val="right" w:pos="8787"/>
      </w:tabs>
      <w:jc w:val="both"/>
      <w:rPr>
        <w:rFonts w:ascii="Izhitsa" w:hAnsi="Izhitsa"/>
        <w:szCs w:val="18"/>
      </w:rPr>
    </w:pPr>
  </w:p>
  <w:p w:rsidR="00FC7206" w:rsidRDefault="001C001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206" w:rsidRPr="004C2CF9" w:rsidRDefault="001C0014" w:rsidP="004C2CF9">
    <w:pPr>
      <w:tabs>
        <w:tab w:val="right" w:leader="dot" w:pos="8787"/>
      </w:tabs>
      <w:jc w:val="both"/>
      <w:rPr>
        <w:rFonts w:ascii="Izhitsa" w:hAnsi="Izhit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E53"/>
    <w:multiLevelType w:val="hybridMultilevel"/>
    <w:tmpl w:val="29805E04"/>
    <w:lvl w:ilvl="0" w:tplc="17D6D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654F6F"/>
    <w:multiLevelType w:val="hybridMultilevel"/>
    <w:tmpl w:val="D13C9DE8"/>
    <w:lvl w:ilvl="0" w:tplc="33EC2D9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8F321DC"/>
    <w:multiLevelType w:val="hybridMultilevel"/>
    <w:tmpl w:val="35D24950"/>
    <w:lvl w:ilvl="0" w:tplc="27CE8C20">
      <w:start w:val="1"/>
      <w:numFmt w:val="decimal"/>
      <w:lvlText w:val="%1."/>
      <w:lvlJc w:val="left"/>
      <w:pPr>
        <w:ind w:left="720" w:hanging="360"/>
      </w:pPr>
      <w:rPr>
        <w:rFonts w:ascii="Cambria" w:hAnsi="Cambria" w:cs="Times New Roman" w:hint="default"/>
        <w:b w:val="0"/>
        <w:sz w:val="24"/>
        <w:szCs w:val="24"/>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
    <w:nsid w:val="59B95BEE"/>
    <w:multiLevelType w:val="multilevel"/>
    <w:tmpl w:val="0180DF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2B"/>
    <w:rsid w:val="000468B9"/>
    <w:rsid w:val="000A4322"/>
    <w:rsid w:val="00145CFA"/>
    <w:rsid w:val="00192C46"/>
    <w:rsid w:val="001C0014"/>
    <w:rsid w:val="00234525"/>
    <w:rsid w:val="00295215"/>
    <w:rsid w:val="002C3071"/>
    <w:rsid w:val="003624D9"/>
    <w:rsid w:val="00364D05"/>
    <w:rsid w:val="003B35FC"/>
    <w:rsid w:val="004214D6"/>
    <w:rsid w:val="00497A25"/>
    <w:rsid w:val="004C76F8"/>
    <w:rsid w:val="004F6BEE"/>
    <w:rsid w:val="00542E41"/>
    <w:rsid w:val="005C582B"/>
    <w:rsid w:val="00610F66"/>
    <w:rsid w:val="006C7628"/>
    <w:rsid w:val="00734929"/>
    <w:rsid w:val="00797D92"/>
    <w:rsid w:val="00885204"/>
    <w:rsid w:val="008F13C6"/>
    <w:rsid w:val="009407AB"/>
    <w:rsid w:val="00977B4D"/>
    <w:rsid w:val="009A2954"/>
    <w:rsid w:val="009D351F"/>
    <w:rsid w:val="009F2415"/>
    <w:rsid w:val="00A5233D"/>
    <w:rsid w:val="00A82662"/>
    <w:rsid w:val="00AB54BF"/>
    <w:rsid w:val="00B05645"/>
    <w:rsid w:val="00B2061C"/>
    <w:rsid w:val="00B57336"/>
    <w:rsid w:val="00B61038"/>
    <w:rsid w:val="00C23078"/>
    <w:rsid w:val="00CE3845"/>
    <w:rsid w:val="00D175D0"/>
    <w:rsid w:val="00F93A70"/>
    <w:rsid w:val="00FB659F"/>
    <w:rsid w:val="00FC6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175D0"/>
    <w:pPr>
      <w:keepNext/>
      <w:keepLines/>
      <w:spacing w:before="240"/>
      <w:outlineLvl w:val="0"/>
    </w:pPr>
    <w:rPr>
      <w:rFonts w:asciiTheme="majorHAnsi" w:eastAsiaTheme="majorEastAsia" w:hAnsiTheme="majorHAnsi" w:cstheme="majorBidi"/>
      <w:color w:val="7C9163"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D175D0"/>
    <w:pPr>
      <w:jc w:val="center"/>
    </w:pPr>
    <w:rPr>
      <w:b/>
      <w:caps/>
      <w:snapToGrid w:val="0"/>
      <w:lang w:val="uk-UA"/>
    </w:rPr>
  </w:style>
  <w:style w:type="character" w:customStyle="1" w:styleId="10">
    <w:name w:val="Заголовок 1 Знак"/>
    <w:basedOn w:val="a0"/>
    <w:link w:val="1"/>
    <w:uiPriority w:val="9"/>
    <w:rsid w:val="00D175D0"/>
    <w:rPr>
      <w:rFonts w:asciiTheme="majorHAnsi" w:eastAsiaTheme="majorEastAsia" w:hAnsiTheme="majorHAnsi" w:cstheme="majorBidi"/>
      <w:color w:val="7C9163" w:themeColor="accent1" w:themeShade="BF"/>
      <w:sz w:val="32"/>
      <w:szCs w:val="32"/>
      <w:lang w:eastAsia="ru-RU"/>
    </w:rPr>
  </w:style>
  <w:style w:type="paragraph" w:styleId="a3">
    <w:name w:val="List Paragraph"/>
    <w:basedOn w:val="a"/>
    <w:link w:val="a4"/>
    <w:uiPriority w:val="34"/>
    <w:qFormat/>
    <w:rsid w:val="00D175D0"/>
    <w:pPr>
      <w:ind w:left="720"/>
      <w:contextualSpacing/>
    </w:pPr>
  </w:style>
  <w:style w:type="character" w:styleId="a5">
    <w:name w:val="Hyperlink"/>
    <w:uiPriority w:val="99"/>
    <w:rsid w:val="005C582B"/>
    <w:rPr>
      <w:rFonts w:cs="Times New Roman"/>
      <w:color w:val="0000FF"/>
      <w:u w:val="single"/>
    </w:rPr>
  </w:style>
  <w:style w:type="character" w:styleId="a6">
    <w:name w:val="Strong"/>
    <w:uiPriority w:val="22"/>
    <w:qFormat/>
    <w:rsid w:val="005C582B"/>
    <w:rPr>
      <w:b/>
      <w:bCs/>
    </w:rPr>
  </w:style>
  <w:style w:type="paragraph" w:styleId="a7">
    <w:name w:val="Normal (Web)"/>
    <w:aliases w:val="Обычный (Web),Знак,Обычный (Web) Знак1 Знак,Знак Знак Знак Знак,Обычный (Web) Знак Знак Знак,Знак Знак Знак Знак Знак Знак Знак Знак Знак Знак,Обычный (Web) Знак Знак,Знак Знак Знак Знак1,Знак Знак Знак Знак Знак,Обычный (Web) Знак1,Знак4"/>
    <w:basedOn w:val="a"/>
    <w:link w:val="a8"/>
    <w:uiPriority w:val="99"/>
    <w:unhideWhenUsed/>
    <w:rsid w:val="005C582B"/>
    <w:pPr>
      <w:spacing w:before="100" w:beforeAutospacing="1" w:after="100" w:afterAutospacing="1"/>
    </w:pPr>
    <w:rPr>
      <w:sz w:val="24"/>
      <w:szCs w:val="24"/>
      <w:lang w:val="x-none"/>
    </w:rPr>
  </w:style>
  <w:style w:type="character" w:customStyle="1" w:styleId="a8">
    <w:name w:val="Обычный (веб) Знак"/>
    <w:aliases w:val="Обычный (Web) Знак,Знак Знак,Обычный (Web) Знак1 Знак Знак,Знак Знак Знак Знак Знак1,Обычный (Web) Знак Знак Знак Знак,Знак Знак Знак Знак Знак Знак Знак Знак Знак Знак Знак,Обычный (Web) Знак Знак Знак1,Знак Знак Знак Знак1 Знак"/>
    <w:link w:val="a7"/>
    <w:uiPriority w:val="99"/>
    <w:locked/>
    <w:rsid w:val="005C582B"/>
    <w:rPr>
      <w:rFonts w:ascii="Times New Roman" w:eastAsia="Times New Roman" w:hAnsi="Times New Roman" w:cs="Times New Roman"/>
      <w:sz w:val="24"/>
      <w:szCs w:val="24"/>
      <w:lang w:val="x-none" w:eastAsia="ru-RU"/>
    </w:rPr>
  </w:style>
  <w:style w:type="paragraph" w:styleId="a9">
    <w:name w:val="header"/>
    <w:basedOn w:val="a"/>
    <w:link w:val="aa"/>
    <w:uiPriority w:val="99"/>
    <w:unhideWhenUsed/>
    <w:rsid w:val="005C582B"/>
    <w:pPr>
      <w:tabs>
        <w:tab w:val="center" w:pos="4677"/>
        <w:tab w:val="right" w:pos="9355"/>
      </w:tabs>
    </w:pPr>
    <w:rPr>
      <w:lang w:val="x-none"/>
    </w:rPr>
  </w:style>
  <w:style w:type="character" w:customStyle="1" w:styleId="aa">
    <w:name w:val="Верхний колонтитул Знак"/>
    <w:basedOn w:val="a0"/>
    <w:link w:val="a9"/>
    <w:uiPriority w:val="99"/>
    <w:rsid w:val="005C582B"/>
    <w:rPr>
      <w:rFonts w:ascii="Times New Roman" w:eastAsia="Times New Roman" w:hAnsi="Times New Roman" w:cs="Times New Roman"/>
      <w:sz w:val="20"/>
      <w:szCs w:val="20"/>
      <w:lang w:val="x-none" w:eastAsia="ru-RU"/>
    </w:rPr>
  </w:style>
  <w:style w:type="paragraph" w:styleId="ab">
    <w:name w:val="footer"/>
    <w:basedOn w:val="a"/>
    <w:link w:val="ac"/>
    <w:uiPriority w:val="99"/>
    <w:unhideWhenUsed/>
    <w:rsid w:val="005C582B"/>
    <w:pPr>
      <w:tabs>
        <w:tab w:val="center" w:pos="4677"/>
        <w:tab w:val="right" w:pos="9355"/>
      </w:tabs>
    </w:pPr>
    <w:rPr>
      <w:lang w:val="x-none"/>
    </w:rPr>
  </w:style>
  <w:style w:type="character" w:customStyle="1" w:styleId="ac">
    <w:name w:val="Нижний колонтитул Знак"/>
    <w:basedOn w:val="a0"/>
    <w:link w:val="ab"/>
    <w:uiPriority w:val="99"/>
    <w:rsid w:val="005C582B"/>
    <w:rPr>
      <w:rFonts w:ascii="Times New Roman" w:eastAsia="Times New Roman" w:hAnsi="Times New Roman" w:cs="Times New Roman"/>
      <w:sz w:val="20"/>
      <w:szCs w:val="20"/>
      <w:lang w:val="x-none" w:eastAsia="ru-RU"/>
    </w:rPr>
  </w:style>
  <w:style w:type="character" w:customStyle="1" w:styleId="A60">
    <w:name w:val="A6"/>
    <w:uiPriority w:val="99"/>
    <w:rsid w:val="005C582B"/>
    <w:rPr>
      <w:rFonts w:ascii="Myriad Pro Cond" w:hAnsi="Myriad Pro Cond" w:cs="Myriad Pro Cond"/>
      <w:color w:val="000000"/>
      <w:sz w:val="18"/>
      <w:szCs w:val="18"/>
    </w:rPr>
  </w:style>
  <w:style w:type="character" w:styleId="ad">
    <w:name w:val="Intense Emphasis"/>
    <w:uiPriority w:val="21"/>
    <w:qFormat/>
    <w:rsid w:val="005C582B"/>
    <w:rPr>
      <w:b/>
      <w:bCs/>
      <w:i/>
      <w:iCs/>
      <w:color w:val="4F81BD"/>
    </w:rPr>
  </w:style>
  <w:style w:type="paragraph" w:styleId="z-">
    <w:name w:val="HTML Bottom of Form"/>
    <w:basedOn w:val="a"/>
    <w:next w:val="a"/>
    <w:link w:val="z-0"/>
    <w:hidden/>
    <w:uiPriority w:val="99"/>
    <w:unhideWhenUsed/>
    <w:rsid w:val="005C582B"/>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rsid w:val="005C582B"/>
    <w:rPr>
      <w:rFonts w:ascii="Arial" w:eastAsia="Times New Roman" w:hAnsi="Arial" w:cs="Arial"/>
      <w:vanish/>
      <w:sz w:val="16"/>
      <w:szCs w:val="16"/>
      <w:lang w:eastAsia="ru-RU"/>
    </w:rPr>
  </w:style>
  <w:style w:type="character" w:customStyle="1" w:styleId="a4">
    <w:name w:val="Абзац списка Знак"/>
    <w:link w:val="a3"/>
    <w:uiPriority w:val="34"/>
    <w:locked/>
    <w:rsid w:val="005C582B"/>
    <w:rPr>
      <w:rFonts w:ascii="Times New Roman" w:eastAsia="Times New Roman" w:hAnsi="Times New Roman" w:cs="Times New Roman"/>
      <w:sz w:val="24"/>
    </w:rPr>
  </w:style>
  <w:style w:type="paragraph" w:styleId="ae">
    <w:name w:val="Balloon Text"/>
    <w:basedOn w:val="a"/>
    <w:link w:val="af"/>
    <w:uiPriority w:val="99"/>
    <w:semiHidden/>
    <w:unhideWhenUsed/>
    <w:rsid w:val="005C582B"/>
    <w:rPr>
      <w:rFonts w:ascii="Tahoma" w:hAnsi="Tahoma" w:cs="Tahoma"/>
      <w:sz w:val="16"/>
      <w:szCs w:val="16"/>
    </w:rPr>
  </w:style>
  <w:style w:type="character" w:customStyle="1" w:styleId="af">
    <w:name w:val="Текст выноски Знак"/>
    <w:basedOn w:val="a0"/>
    <w:link w:val="ae"/>
    <w:uiPriority w:val="99"/>
    <w:semiHidden/>
    <w:rsid w:val="005C58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175D0"/>
    <w:pPr>
      <w:keepNext/>
      <w:keepLines/>
      <w:spacing w:before="240"/>
      <w:outlineLvl w:val="0"/>
    </w:pPr>
    <w:rPr>
      <w:rFonts w:asciiTheme="majorHAnsi" w:eastAsiaTheme="majorEastAsia" w:hAnsiTheme="majorHAnsi" w:cstheme="majorBidi"/>
      <w:color w:val="7C9163"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D175D0"/>
    <w:pPr>
      <w:jc w:val="center"/>
    </w:pPr>
    <w:rPr>
      <w:b/>
      <w:caps/>
      <w:snapToGrid w:val="0"/>
      <w:lang w:val="uk-UA"/>
    </w:rPr>
  </w:style>
  <w:style w:type="character" w:customStyle="1" w:styleId="10">
    <w:name w:val="Заголовок 1 Знак"/>
    <w:basedOn w:val="a0"/>
    <w:link w:val="1"/>
    <w:uiPriority w:val="9"/>
    <w:rsid w:val="00D175D0"/>
    <w:rPr>
      <w:rFonts w:asciiTheme="majorHAnsi" w:eastAsiaTheme="majorEastAsia" w:hAnsiTheme="majorHAnsi" w:cstheme="majorBidi"/>
      <w:color w:val="7C9163" w:themeColor="accent1" w:themeShade="BF"/>
      <w:sz w:val="32"/>
      <w:szCs w:val="32"/>
      <w:lang w:eastAsia="ru-RU"/>
    </w:rPr>
  </w:style>
  <w:style w:type="paragraph" w:styleId="a3">
    <w:name w:val="List Paragraph"/>
    <w:basedOn w:val="a"/>
    <w:link w:val="a4"/>
    <w:uiPriority w:val="34"/>
    <w:qFormat/>
    <w:rsid w:val="00D175D0"/>
    <w:pPr>
      <w:ind w:left="720"/>
      <w:contextualSpacing/>
    </w:pPr>
  </w:style>
  <w:style w:type="character" w:styleId="a5">
    <w:name w:val="Hyperlink"/>
    <w:uiPriority w:val="99"/>
    <w:rsid w:val="005C582B"/>
    <w:rPr>
      <w:rFonts w:cs="Times New Roman"/>
      <w:color w:val="0000FF"/>
      <w:u w:val="single"/>
    </w:rPr>
  </w:style>
  <w:style w:type="character" w:styleId="a6">
    <w:name w:val="Strong"/>
    <w:uiPriority w:val="22"/>
    <w:qFormat/>
    <w:rsid w:val="005C582B"/>
    <w:rPr>
      <w:b/>
      <w:bCs/>
    </w:rPr>
  </w:style>
  <w:style w:type="paragraph" w:styleId="a7">
    <w:name w:val="Normal (Web)"/>
    <w:aliases w:val="Обычный (Web),Знак,Обычный (Web) Знак1 Знак,Знак Знак Знак Знак,Обычный (Web) Знак Знак Знак,Знак Знак Знак Знак Знак Знак Знак Знак Знак Знак,Обычный (Web) Знак Знак,Знак Знак Знак Знак1,Знак Знак Знак Знак Знак,Обычный (Web) Знак1,Знак4"/>
    <w:basedOn w:val="a"/>
    <w:link w:val="a8"/>
    <w:uiPriority w:val="99"/>
    <w:unhideWhenUsed/>
    <w:rsid w:val="005C582B"/>
    <w:pPr>
      <w:spacing w:before="100" w:beforeAutospacing="1" w:after="100" w:afterAutospacing="1"/>
    </w:pPr>
    <w:rPr>
      <w:sz w:val="24"/>
      <w:szCs w:val="24"/>
      <w:lang w:val="x-none"/>
    </w:rPr>
  </w:style>
  <w:style w:type="character" w:customStyle="1" w:styleId="a8">
    <w:name w:val="Обычный (веб) Знак"/>
    <w:aliases w:val="Обычный (Web) Знак,Знак Знак,Обычный (Web) Знак1 Знак Знак,Знак Знак Знак Знак Знак1,Обычный (Web) Знак Знак Знак Знак,Знак Знак Знак Знак Знак Знак Знак Знак Знак Знак Знак,Обычный (Web) Знак Знак Знак1,Знак Знак Знак Знак1 Знак"/>
    <w:link w:val="a7"/>
    <w:uiPriority w:val="99"/>
    <w:locked/>
    <w:rsid w:val="005C582B"/>
    <w:rPr>
      <w:rFonts w:ascii="Times New Roman" w:eastAsia="Times New Roman" w:hAnsi="Times New Roman" w:cs="Times New Roman"/>
      <w:sz w:val="24"/>
      <w:szCs w:val="24"/>
      <w:lang w:val="x-none" w:eastAsia="ru-RU"/>
    </w:rPr>
  </w:style>
  <w:style w:type="paragraph" w:styleId="a9">
    <w:name w:val="header"/>
    <w:basedOn w:val="a"/>
    <w:link w:val="aa"/>
    <w:uiPriority w:val="99"/>
    <w:unhideWhenUsed/>
    <w:rsid w:val="005C582B"/>
    <w:pPr>
      <w:tabs>
        <w:tab w:val="center" w:pos="4677"/>
        <w:tab w:val="right" w:pos="9355"/>
      </w:tabs>
    </w:pPr>
    <w:rPr>
      <w:lang w:val="x-none"/>
    </w:rPr>
  </w:style>
  <w:style w:type="character" w:customStyle="1" w:styleId="aa">
    <w:name w:val="Верхний колонтитул Знак"/>
    <w:basedOn w:val="a0"/>
    <w:link w:val="a9"/>
    <w:uiPriority w:val="99"/>
    <w:rsid w:val="005C582B"/>
    <w:rPr>
      <w:rFonts w:ascii="Times New Roman" w:eastAsia="Times New Roman" w:hAnsi="Times New Roman" w:cs="Times New Roman"/>
      <w:sz w:val="20"/>
      <w:szCs w:val="20"/>
      <w:lang w:val="x-none" w:eastAsia="ru-RU"/>
    </w:rPr>
  </w:style>
  <w:style w:type="paragraph" w:styleId="ab">
    <w:name w:val="footer"/>
    <w:basedOn w:val="a"/>
    <w:link w:val="ac"/>
    <w:uiPriority w:val="99"/>
    <w:unhideWhenUsed/>
    <w:rsid w:val="005C582B"/>
    <w:pPr>
      <w:tabs>
        <w:tab w:val="center" w:pos="4677"/>
        <w:tab w:val="right" w:pos="9355"/>
      </w:tabs>
    </w:pPr>
    <w:rPr>
      <w:lang w:val="x-none"/>
    </w:rPr>
  </w:style>
  <w:style w:type="character" w:customStyle="1" w:styleId="ac">
    <w:name w:val="Нижний колонтитул Знак"/>
    <w:basedOn w:val="a0"/>
    <w:link w:val="ab"/>
    <w:uiPriority w:val="99"/>
    <w:rsid w:val="005C582B"/>
    <w:rPr>
      <w:rFonts w:ascii="Times New Roman" w:eastAsia="Times New Roman" w:hAnsi="Times New Roman" w:cs="Times New Roman"/>
      <w:sz w:val="20"/>
      <w:szCs w:val="20"/>
      <w:lang w:val="x-none" w:eastAsia="ru-RU"/>
    </w:rPr>
  </w:style>
  <w:style w:type="character" w:customStyle="1" w:styleId="A60">
    <w:name w:val="A6"/>
    <w:uiPriority w:val="99"/>
    <w:rsid w:val="005C582B"/>
    <w:rPr>
      <w:rFonts w:ascii="Myriad Pro Cond" w:hAnsi="Myriad Pro Cond" w:cs="Myriad Pro Cond"/>
      <w:color w:val="000000"/>
      <w:sz w:val="18"/>
      <w:szCs w:val="18"/>
    </w:rPr>
  </w:style>
  <w:style w:type="character" w:styleId="ad">
    <w:name w:val="Intense Emphasis"/>
    <w:uiPriority w:val="21"/>
    <w:qFormat/>
    <w:rsid w:val="005C582B"/>
    <w:rPr>
      <w:b/>
      <w:bCs/>
      <w:i/>
      <w:iCs/>
      <w:color w:val="4F81BD"/>
    </w:rPr>
  </w:style>
  <w:style w:type="paragraph" w:styleId="z-">
    <w:name w:val="HTML Bottom of Form"/>
    <w:basedOn w:val="a"/>
    <w:next w:val="a"/>
    <w:link w:val="z-0"/>
    <w:hidden/>
    <w:uiPriority w:val="99"/>
    <w:unhideWhenUsed/>
    <w:rsid w:val="005C582B"/>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rsid w:val="005C582B"/>
    <w:rPr>
      <w:rFonts w:ascii="Arial" w:eastAsia="Times New Roman" w:hAnsi="Arial" w:cs="Arial"/>
      <w:vanish/>
      <w:sz w:val="16"/>
      <w:szCs w:val="16"/>
      <w:lang w:eastAsia="ru-RU"/>
    </w:rPr>
  </w:style>
  <w:style w:type="character" w:customStyle="1" w:styleId="a4">
    <w:name w:val="Абзац списка Знак"/>
    <w:link w:val="a3"/>
    <w:uiPriority w:val="34"/>
    <w:locked/>
    <w:rsid w:val="005C582B"/>
    <w:rPr>
      <w:rFonts w:ascii="Times New Roman" w:eastAsia="Times New Roman" w:hAnsi="Times New Roman" w:cs="Times New Roman"/>
      <w:sz w:val="24"/>
    </w:rPr>
  </w:style>
  <w:style w:type="paragraph" w:styleId="ae">
    <w:name w:val="Balloon Text"/>
    <w:basedOn w:val="a"/>
    <w:link w:val="af"/>
    <w:uiPriority w:val="99"/>
    <w:semiHidden/>
    <w:unhideWhenUsed/>
    <w:rsid w:val="005C582B"/>
    <w:rPr>
      <w:rFonts w:ascii="Tahoma" w:hAnsi="Tahoma" w:cs="Tahoma"/>
      <w:sz w:val="16"/>
      <w:szCs w:val="16"/>
    </w:rPr>
  </w:style>
  <w:style w:type="character" w:customStyle="1" w:styleId="af">
    <w:name w:val="Текст выноски Знак"/>
    <w:basedOn w:val="a0"/>
    <w:link w:val="ae"/>
    <w:uiPriority w:val="99"/>
    <w:semiHidden/>
    <w:rsid w:val="005C58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5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gip.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tgip2017@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2111</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2023-09-26T13:38:00Z</dcterms:created>
  <dcterms:modified xsi:type="dcterms:W3CDTF">2023-09-26T13:38:00Z</dcterms:modified>
</cp:coreProperties>
</file>